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C393" w14:textId="77777777" w:rsidR="00A8311D" w:rsidRDefault="00A8311D">
      <w:pPr>
        <w:pStyle w:val="BodyText"/>
        <w:spacing w:before="10"/>
        <w:rPr>
          <w:rFonts w:ascii="Times New Roman"/>
          <w:sz w:val="16"/>
        </w:rPr>
      </w:pPr>
    </w:p>
    <w:p w14:paraId="3226C787" w14:textId="751622A4" w:rsidR="00A8311D" w:rsidRDefault="00B111E2">
      <w:pPr>
        <w:pStyle w:val="BodyText"/>
        <w:ind w:left="106"/>
        <w:rPr>
          <w:rFonts w:ascii="Times New Roman"/>
          <w:sz w:val="20"/>
        </w:rPr>
      </w:pPr>
      <w:r>
        <w:rPr>
          <w:rFonts w:ascii="Times New Roman"/>
          <w:noProof/>
          <w:sz w:val="20"/>
        </w:rPr>
        <mc:AlternateContent>
          <mc:Choice Requires="wps">
            <w:drawing>
              <wp:inline distT="0" distB="0" distL="0" distR="0" wp14:anchorId="02EFFE86" wp14:editId="704729A9">
                <wp:extent cx="7226935" cy="375285"/>
                <wp:effectExtent l="13335" t="8890" r="8255" b="6350"/>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935" cy="375285"/>
                        </a:xfrm>
                        <a:prstGeom prst="rect">
                          <a:avLst/>
                        </a:prstGeom>
                        <a:noFill/>
                        <a:ln w="3048">
                          <a:solidFill>
                            <a:srgbClr val="006FC0"/>
                          </a:solidFill>
                          <a:miter lim="800000"/>
                          <a:headEnd/>
                          <a:tailEnd/>
                        </a:ln>
                        <a:extLst>
                          <a:ext uri="{909E8E84-426E-40DD-AFC4-6F175D3DCCD1}">
                            <a14:hiddenFill xmlns:a14="http://schemas.microsoft.com/office/drawing/2010/main">
                              <a:solidFill>
                                <a:srgbClr val="FFFFFF"/>
                              </a:solidFill>
                            </a14:hiddenFill>
                          </a:ext>
                        </a:extLst>
                      </wps:spPr>
                      <wps:txbx>
                        <w:txbxContent>
                          <w:p w14:paraId="728A8D28" w14:textId="77777777" w:rsidR="00A8311D" w:rsidRDefault="00B6718C">
                            <w:pPr>
                              <w:pStyle w:val="BodyText"/>
                              <w:spacing w:before="21" w:line="259" w:lineRule="auto"/>
                              <w:ind w:left="189" w:right="173" w:firstLine="38"/>
                            </w:pPr>
                            <w:r>
                              <w:t>Lynnwood offers reduced rates and rebates to qualifying low-income households for the City’s water, sewer, and storm utilities. This application helps you to determine if you are eligible and to apply for a reduced rate or rebate.</w:t>
                            </w:r>
                          </w:p>
                        </w:txbxContent>
                      </wps:txbx>
                      <wps:bodyPr rot="0" vert="horz" wrap="square" lIns="0" tIns="0" rIns="0" bIns="0" anchor="t" anchorCtr="0" upright="1">
                        <a:noAutofit/>
                      </wps:bodyPr>
                    </wps:wsp>
                  </a:graphicData>
                </a:graphic>
              </wp:inline>
            </w:drawing>
          </mc:Choice>
          <mc:Fallback>
            <w:pict>
              <v:shapetype w14:anchorId="02EFFE86" id="_x0000_t202" coordsize="21600,21600" o:spt="202" path="m,l,21600r21600,l21600,xe">
                <v:stroke joinstyle="miter"/>
                <v:path gradientshapeok="t" o:connecttype="rect"/>
              </v:shapetype>
              <v:shape id="Text Box 10" o:spid="_x0000_s1026" type="#_x0000_t202" style="width:569.0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" filled="f" strokecolor="#006fc0" strokeweight=".24pt">
                <v:textbox inset="0,0,0,0">
                  <w:txbxContent>
                    <w:p w14:paraId="728A8D28" w14:textId="77777777" w:rsidR="00A8311D" w:rsidRDefault="00B6718C">
                      <w:pPr>
                        <w:pStyle w:val="BodyText"/>
                        <w:spacing w:before="21" w:line="259" w:lineRule="auto"/>
                        <w:ind w:left="189" w:right="173" w:firstLine="38"/>
                      </w:pPr>
                      <w:r>
                        <w:t>Lynnwood offers reduced rates and rebates to qualifying low-income households for the City’s water, sewer, and storm utilities. This application helps you to determine if you are eligible and to apply for a reduced rate or rebate.</w:t>
                      </w:r>
                    </w:p>
                  </w:txbxContent>
                </v:textbox>
                <w10:anchorlock/>
              </v:shape>
            </w:pict>
          </mc:Fallback>
        </mc:AlternateContent>
      </w:r>
    </w:p>
    <w:p w14:paraId="14C159D1" w14:textId="77777777" w:rsidR="00A8311D" w:rsidRDefault="00B6718C">
      <w:pPr>
        <w:pStyle w:val="Heading1"/>
        <w:spacing w:before="126"/>
        <w:rPr>
          <w:b w:val="0"/>
          <w:i/>
        </w:rPr>
      </w:pPr>
      <w:r>
        <w:rPr>
          <w:u w:val="thick"/>
        </w:rPr>
        <w:t>STEP 1</w:t>
      </w:r>
      <w:r>
        <w:t xml:space="preserve">. INDICATE WHICH REDUCED RATE OR REBATE YOU ARE APPLYING FOR. </w:t>
      </w:r>
      <w:r>
        <w:rPr>
          <w:b w:val="0"/>
          <w:i/>
        </w:rPr>
        <w:t xml:space="preserve">Select </w:t>
      </w:r>
      <w:r>
        <w:rPr>
          <w:b w:val="0"/>
          <w:i/>
          <w:u w:val="single"/>
        </w:rPr>
        <w:t>one</w:t>
      </w:r>
      <w:r>
        <w:rPr>
          <w:b w:val="0"/>
          <w:i/>
        </w:rPr>
        <w:t>.</w:t>
      </w:r>
    </w:p>
    <w:p w14:paraId="589F5D3F" w14:textId="77777777" w:rsidR="00A8311D" w:rsidRDefault="00B6718C">
      <w:pPr>
        <w:pStyle w:val="BodyText"/>
        <w:spacing w:before="182"/>
        <w:ind w:left="400"/>
      </w:pPr>
      <w:r>
        <w:rPr>
          <w:u w:val="single"/>
        </w:rPr>
        <w:t>REDUCED UTILITY RATE PROGRAMS</w:t>
      </w:r>
      <w:r>
        <w:t>:</w:t>
      </w:r>
    </w:p>
    <w:p w14:paraId="74C92E2C" w14:textId="77777777" w:rsidR="00A8311D" w:rsidRDefault="00B6718C">
      <w:pPr>
        <w:pStyle w:val="ListParagraph"/>
        <w:numPr>
          <w:ilvl w:val="0"/>
          <w:numId w:val="1"/>
        </w:numPr>
        <w:tabs>
          <w:tab w:val="left" w:pos="660"/>
        </w:tabs>
        <w:spacing w:before="20"/>
        <w:ind w:left="659"/>
        <w:rPr>
          <w:i/>
        </w:rPr>
      </w:pPr>
      <w:r>
        <w:rPr>
          <w:b/>
          <w:color w:val="006FC0"/>
        </w:rPr>
        <w:t xml:space="preserve">Snohomish County Property Tax Exempt. </w:t>
      </w:r>
      <w:r>
        <w:rPr>
          <w:i/>
        </w:rPr>
        <w:t>Must renew each year. New applications accepted any</w:t>
      </w:r>
      <w:r>
        <w:rPr>
          <w:i/>
          <w:spacing w:val="-29"/>
        </w:rPr>
        <w:t xml:space="preserve"> </w:t>
      </w:r>
      <w:r>
        <w:rPr>
          <w:i/>
        </w:rPr>
        <w:t>time.</w:t>
      </w:r>
    </w:p>
    <w:p w14:paraId="64FD4A97" w14:textId="77777777" w:rsidR="00A8311D" w:rsidRDefault="00B6718C">
      <w:pPr>
        <w:pStyle w:val="ListParagraph"/>
        <w:numPr>
          <w:ilvl w:val="0"/>
          <w:numId w:val="1"/>
        </w:numPr>
        <w:tabs>
          <w:tab w:val="left" w:pos="660"/>
        </w:tabs>
        <w:spacing w:before="18"/>
        <w:ind w:left="659"/>
        <w:rPr>
          <w:i/>
        </w:rPr>
      </w:pPr>
      <w:r>
        <w:rPr>
          <w:b/>
          <w:color w:val="006FC0"/>
        </w:rPr>
        <w:t xml:space="preserve">Receiving TANF/SNAP benefits. </w:t>
      </w:r>
      <w:r>
        <w:rPr>
          <w:i/>
        </w:rPr>
        <w:t>Must renew each year. New applications accepted any</w:t>
      </w:r>
      <w:r>
        <w:rPr>
          <w:i/>
          <w:spacing w:val="-14"/>
        </w:rPr>
        <w:t xml:space="preserve"> </w:t>
      </w:r>
      <w:r>
        <w:rPr>
          <w:i/>
        </w:rPr>
        <w:t>time.</w:t>
      </w:r>
    </w:p>
    <w:p w14:paraId="64235F64" w14:textId="77777777" w:rsidR="00A8311D" w:rsidRDefault="00B6718C">
      <w:pPr>
        <w:spacing w:before="182"/>
        <w:ind w:left="400"/>
        <w:rPr>
          <w:i/>
        </w:rPr>
      </w:pPr>
      <w:r>
        <w:rPr>
          <w:u w:val="single"/>
        </w:rPr>
        <w:t>UTILITY REBATE PROGRAMS (Money refunded to you)</w:t>
      </w:r>
      <w:r>
        <w:t xml:space="preserve">: </w:t>
      </w:r>
      <w:r>
        <w:rPr>
          <w:i/>
        </w:rPr>
        <w:t>The City offers three types of rebates:</w:t>
      </w:r>
    </w:p>
    <w:p w14:paraId="3C0F65AE" w14:textId="77777777" w:rsidR="00A8311D" w:rsidRDefault="00B6718C">
      <w:pPr>
        <w:pStyle w:val="ListParagraph"/>
        <w:numPr>
          <w:ilvl w:val="0"/>
          <w:numId w:val="1"/>
        </w:numPr>
        <w:tabs>
          <w:tab w:val="left" w:pos="660"/>
        </w:tabs>
        <w:spacing w:before="20"/>
        <w:ind w:left="659"/>
        <w:rPr>
          <w:i/>
        </w:rPr>
      </w:pPr>
      <w:r>
        <w:rPr>
          <w:b/>
          <w:color w:val="006FC0"/>
        </w:rPr>
        <w:t>Edmonds School District (ESD) approved Free/Reduced Lunch for children</w:t>
      </w:r>
      <w:r>
        <w:rPr>
          <w:b/>
        </w:rPr>
        <w:t xml:space="preserve">. </w:t>
      </w:r>
      <w:r>
        <w:rPr>
          <w:i/>
        </w:rPr>
        <w:t>Must renew each</w:t>
      </w:r>
      <w:r>
        <w:rPr>
          <w:i/>
          <w:spacing w:val="-24"/>
        </w:rPr>
        <w:t xml:space="preserve"> </w:t>
      </w:r>
      <w:r>
        <w:rPr>
          <w:i/>
        </w:rPr>
        <w:t>year.</w:t>
      </w:r>
    </w:p>
    <w:p w14:paraId="35BCA2B2" w14:textId="77777777" w:rsidR="00A8311D" w:rsidRDefault="00B6718C">
      <w:pPr>
        <w:pStyle w:val="ListParagraph"/>
        <w:numPr>
          <w:ilvl w:val="0"/>
          <w:numId w:val="1"/>
        </w:numPr>
        <w:tabs>
          <w:tab w:val="left" w:pos="660"/>
        </w:tabs>
        <w:spacing w:before="21"/>
        <w:ind w:left="659"/>
        <w:rPr>
          <w:i/>
        </w:rPr>
      </w:pPr>
      <w:r>
        <w:rPr>
          <w:b/>
          <w:color w:val="006FC0"/>
        </w:rPr>
        <w:t xml:space="preserve">Low Income and 61+ years of age or Disabled. </w:t>
      </w:r>
      <w:r>
        <w:rPr>
          <w:i/>
        </w:rPr>
        <w:t>Must renew each</w:t>
      </w:r>
      <w:r>
        <w:rPr>
          <w:i/>
          <w:spacing w:val="-14"/>
        </w:rPr>
        <w:t xml:space="preserve"> </w:t>
      </w:r>
      <w:r>
        <w:rPr>
          <w:i/>
        </w:rPr>
        <w:t>year.</w:t>
      </w:r>
    </w:p>
    <w:p w14:paraId="20BA6261" w14:textId="77777777" w:rsidR="00A8311D" w:rsidRDefault="00B6718C">
      <w:pPr>
        <w:pStyle w:val="ListParagraph"/>
        <w:numPr>
          <w:ilvl w:val="0"/>
          <w:numId w:val="1"/>
        </w:numPr>
        <w:tabs>
          <w:tab w:val="left" w:pos="660"/>
        </w:tabs>
        <w:spacing w:before="21" w:line="254" w:lineRule="auto"/>
        <w:ind w:right="851" w:hanging="1"/>
        <w:rPr>
          <w:i/>
        </w:rPr>
      </w:pPr>
      <w:r>
        <w:rPr>
          <w:b/>
          <w:color w:val="006FC0"/>
        </w:rPr>
        <w:t xml:space="preserve">Snohomish Co. Property Tax Exempt </w:t>
      </w:r>
      <w:r>
        <w:t xml:space="preserve">for owner-occupied multifamily or mobile homes but not directly billed by the City of Lynnwood for utilities. </w:t>
      </w:r>
      <w:r>
        <w:rPr>
          <w:i/>
        </w:rPr>
        <w:t>Must renew each</w:t>
      </w:r>
      <w:r>
        <w:rPr>
          <w:i/>
          <w:spacing w:val="-7"/>
        </w:rPr>
        <w:t xml:space="preserve"> </w:t>
      </w:r>
      <w:r>
        <w:rPr>
          <w:i/>
        </w:rPr>
        <w:t>year.</w:t>
      </w:r>
    </w:p>
    <w:p w14:paraId="295CE34E" w14:textId="66725D26" w:rsidR="00A8311D" w:rsidRDefault="00B111E2">
      <w:pPr>
        <w:spacing w:before="169" w:line="254" w:lineRule="auto"/>
        <w:ind w:left="400" w:right="688"/>
        <w:rPr>
          <w:i/>
        </w:rPr>
      </w:pPr>
      <w:r>
        <w:rPr>
          <w:noProof/>
        </w:rPr>
        <mc:AlternateContent>
          <mc:Choice Requires="wps">
            <w:drawing>
              <wp:anchor distT="0" distB="0" distL="114300" distR="114300" simplePos="0" relativeHeight="251662336" behindDoc="0" locked="0" layoutInCell="1" allowOverlap="1" wp14:anchorId="4C0418B9" wp14:editId="03A4DB01">
                <wp:simplePos x="0" y="0"/>
                <wp:positionH relativeFrom="page">
                  <wp:posOffset>7082155</wp:posOffset>
                </wp:positionH>
                <wp:positionV relativeFrom="paragraph">
                  <wp:posOffset>424180</wp:posOffset>
                </wp:positionV>
                <wp:extent cx="38100" cy="10795"/>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CEF6C" id="Rectangle 9" o:spid="_x0000_s1026" style="position:absolute;margin-left:557.65pt;margin-top:33.4pt;width:3pt;height:.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" fillcolor="#00afef" stroked="f">
                <w10:wrap anchorx="page"/>
              </v:rect>
            </w:pict>
          </mc:Fallback>
        </mc:AlternateContent>
      </w:r>
      <w:r w:rsidR="00B6718C">
        <w:t xml:space="preserve">Applicants must live within the Lynnwood city limits and apply or renew each year during dates shown. </w:t>
      </w:r>
      <w:r w:rsidR="00B6718C">
        <w:rPr>
          <w:i/>
        </w:rPr>
        <w:t xml:space="preserve">To check if you live within Lynnwood, go to </w:t>
      </w:r>
      <w:hyperlink r:id="rId7">
        <w:r w:rsidR="00B6718C">
          <w:rPr>
            <w:i/>
            <w:color w:val="006FC0"/>
            <w:u w:val="single" w:color="006FC0"/>
          </w:rPr>
          <w:t>https://www.lynnwoodwa.gov/Services/Do-I-Live-In-Lynnwood-Map</w:t>
        </w:r>
      </w:hyperlink>
      <w:r w:rsidR="00B6718C">
        <w:rPr>
          <w:i/>
          <w:color w:val="00AFEF"/>
        </w:rPr>
        <w:t>.</w:t>
      </w:r>
    </w:p>
    <w:p w14:paraId="6B88E66C" w14:textId="77777777" w:rsidR="00A8311D" w:rsidRDefault="00B6718C">
      <w:pPr>
        <w:spacing w:before="167"/>
        <w:ind w:left="400"/>
        <w:rPr>
          <w:i/>
        </w:rPr>
      </w:pPr>
      <w:r>
        <w:rPr>
          <w:b/>
          <w:u w:val="thick"/>
        </w:rPr>
        <w:t>STEP 2</w:t>
      </w:r>
      <w:r>
        <w:rPr>
          <w:b/>
        </w:rPr>
        <w:t xml:space="preserve">. PROVIDE YOUR INFORMATION. </w:t>
      </w:r>
      <w:r>
        <w:rPr>
          <w:i/>
        </w:rPr>
        <w:t>Please print.</w:t>
      </w:r>
    </w:p>
    <w:p w14:paraId="7DFCBB2F" w14:textId="77777777" w:rsidR="00A8311D" w:rsidRDefault="00A8311D" w:rsidP="00AC13FB">
      <w:pPr>
        <w:pStyle w:val="BodyText"/>
        <w:tabs>
          <w:tab w:val="left" w:pos="10800"/>
        </w:tabs>
        <w:rPr>
          <w:i/>
          <w:sz w:val="20"/>
        </w:rPr>
      </w:pPr>
    </w:p>
    <w:p w14:paraId="63A60750" w14:textId="3B44E7D6" w:rsidR="00A8311D" w:rsidRPr="00A935B3" w:rsidRDefault="00B111E2" w:rsidP="00AC13FB">
      <w:pPr>
        <w:pStyle w:val="BodyText"/>
        <w:spacing w:before="4"/>
        <w:ind w:right="440"/>
        <w:rPr>
          <w:i/>
          <w:sz w:val="12"/>
        </w:rPr>
      </w:pPr>
      <w:r>
        <w:rPr>
          <w:noProof/>
        </w:rPr>
        <mc:AlternateContent>
          <mc:Choice Requires="wpg">
            <w:drawing>
              <wp:anchor distT="0" distB="0" distL="0" distR="0" simplePos="0" relativeHeight="251659264" behindDoc="1" locked="0" layoutInCell="1" allowOverlap="1" wp14:anchorId="54353F77" wp14:editId="6EC94ABB">
                <wp:simplePos x="0" y="0"/>
                <wp:positionH relativeFrom="page">
                  <wp:posOffset>457200</wp:posOffset>
                </wp:positionH>
                <wp:positionV relativeFrom="paragraph">
                  <wp:posOffset>115570</wp:posOffset>
                </wp:positionV>
                <wp:extent cx="6858000" cy="12700"/>
                <wp:effectExtent l="0" t="0" r="0" b="0"/>
                <wp:wrapTopAndBottom/>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720" y="182"/>
                          <a:chExt cx="10800" cy="20"/>
                        </a:xfrm>
                      </wpg:grpSpPr>
                      <wps:wsp>
                        <wps:cNvPr id="12" name="Line 8"/>
                        <wps:cNvCnPr>
                          <a:cxnSpLocks noChangeShapeType="1"/>
                        </wps:cNvCnPr>
                        <wps:spPr bwMode="auto">
                          <a:xfrm>
                            <a:off x="734" y="195"/>
                            <a:ext cx="1076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720" y="190"/>
                            <a:ext cx="108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B681CB" id="Group 6" o:spid="_x0000_s1026" style="position:absolute;margin-left:36pt;margin-top:9.1pt;width:540pt;height:1pt;z-index:-251657216;mso-wrap-distance-left:0;mso-wrap-distance-right:0;mso-position-horizontal-relative:page" coordorigin="720,182"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">
                <v:line id="Line 8" o:spid="_x0000_s1027" style="position:absolute;visibility:visible;mso-wrap-style:square" from="734,195" to="1149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" strokeweight=".24536mm"/>
                <v:line id="Line 7" o:spid="_x0000_s1028" style="position:absolute;visibility:visible;mso-wrap-style:square" from="720,190" to="1152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" strokeweight=".84pt"/>
                <w10:wrap type="topAndBottom" anchorx="page"/>
              </v:group>
            </w:pict>
          </mc:Fallback>
        </mc:AlternateContent>
      </w:r>
    </w:p>
    <w:p w14:paraId="73737109" w14:textId="0D4F4E01" w:rsidR="00A8311D" w:rsidRDefault="00B6718C" w:rsidP="00AC13FB">
      <w:pPr>
        <w:tabs>
          <w:tab w:val="left" w:pos="4719"/>
        </w:tabs>
        <w:spacing w:line="221" w:lineRule="exact"/>
        <w:ind w:left="400" w:right="440"/>
        <w:rPr>
          <w:sz w:val="20"/>
        </w:rPr>
      </w:pPr>
      <w:r w:rsidRPr="00A935B3">
        <w:rPr>
          <w:sz w:val="20"/>
        </w:rPr>
        <w:t>NAME</w:t>
      </w:r>
      <w:r w:rsidRPr="00A935B3">
        <w:rPr>
          <w:sz w:val="20"/>
        </w:rPr>
        <w:tab/>
        <w:t>ADDRESS</w:t>
      </w:r>
    </w:p>
    <w:p w14:paraId="2EC45278" w14:textId="6318BF9B" w:rsidR="00A8311D" w:rsidRPr="00A935B3" w:rsidRDefault="00B111E2">
      <w:pPr>
        <w:pStyle w:val="BodyText"/>
        <w:spacing w:before="3"/>
        <w:rPr>
          <w:sz w:val="18"/>
        </w:rPr>
      </w:pPr>
      <w:r>
        <w:rPr>
          <w:noProof/>
        </w:rPr>
        <mc:AlternateContent>
          <mc:Choice Requires="wpg">
            <w:drawing>
              <wp:anchor distT="0" distB="0" distL="0" distR="0" simplePos="0" relativeHeight="251660288" behindDoc="1" locked="0" layoutInCell="1" allowOverlap="1" wp14:anchorId="19D0AA0D" wp14:editId="70C2252A">
                <wp:simplePos x="0" y="0"/>
                <wp:positionH relativeFrom="page">
                  <wp:posOffset>457200</wp:posOffset>
                </wp:positionH>
                <wp:positionV relativeFrom="paragraph">
                  <wp:posOffset>158750</wp:posOffset>
                </wp:positionV>
                <wp:extent cx="6858000" cy="12700"/>
                <wp:effectExtent l="0" t="0" r="0" b="0"/>
                <wp:wrapTopAndBottom/>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720" y="250"/>
                          <a:chExt cx="10800" cy="20"/>
                        </a:xfrm>
                      </wpg:grpSpPr>
                      <wps:wsp>
                        <wps:cNvPr id="9" name="Line 5"/>
                        <wps:cNvCnPr>
                          <a:cxnSpLocks noChangeShapeType="1"/>
                        </wps:cNvCnPr>
                        <wps:spPr bwMode="auto">
                          <a:xfrm>
                            <a:off x="734" y="263"/>
                            <a:ext cx="1076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720" y="259"/>
                            <a:ext cx="108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6EBADD" id="Group 3" o:spid="_x0000_s1026" style="position:absolute;margin-left:36pt;margin-top:12.5pt;width:540pt;height:1pt;z-index:-251656192;mso-wrap-distance-left:0;mso-wrap-distance-right:0;mso-position-horizontal-relative:page" coordorigin="720,250"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">
                <v:line id="Line 5" o:spid="_x0000_s1027" style="position:absolute;visibility:visible;mso-wrap-style:square" from="734,263" to="1149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" strokeweight=".24536mm"/>
                <v:line id="Line 4" o:spid="_x0000_s1028" style="position:absolute;visibility:visible;mso-wrap-style:square" from="720,259" to="1152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" strokeweight=".29669mm"/>
                <w10:wrap type="topAndBottom" anchorx="page"/>
              </v:group>
            </w:pict>
          </mc:Fallback>
        </mc:AlternateContent>
      </w:r>
    </w:p>
    <w:p w14:paraId="3C9C8429" w14:textId="77777777" w:rsidR="00A8311D" w:rsidRPr="00A935B3" w:rsidRDefault="00B6718C">
      <w:pPr>
        <w:tabs>
          <w:tab w:val="left" w:pos="4719"/>
          <w:tab w:val="left" w:pos="9759"/>
        </w:tabs>
        <w:spacing w:line="221" w:lineRule="exact"/>
        <w:ind w:left="400"/>
        <w:rPr>
          <w:sz w:val="20"/>
        </w:rPr>
      </w:pPr>
      <w:r w:rsidRPr="00A935B3">
        <w:rPr>
          <w:sz w:val="20"/>
        </w:rPr>
        <w:t>PHONE</w:t>
      </w:r>
      <w:r w:rsidRPr="00A935B3">
        <w:rPr>
          <w:spacing w:val="-1"/>
          <w:sz w:val="20"/>
        </w:rPr>
        <w:t xml:space="preserve"> </w:t>
      </w:r>
      <w:r w:rsidRPr="00A935B3">
        <w:rPr>
          <w:sz w:val="20"/>
        </w:rPr>
        <w:t>#</w:t>
      </w:r>
      <w:r w:rsidRPr="00A935B3">
        <w:rPr>
          <w:sz w:val="20"/>
        </w:rPr>
        <w:tab/>
        <w:t>EMAIL</w:t>
      </w:r>
      <w:r w:rsidRPr="00A935B3">
        <w:rPr>
          <w:sz w:val="20"/>
        </w:rPr>
        <w:tab/>
        <w:t>DATE</w:t>
      </w:r>
    </w:p>
    <w:p w14:paraId="5B86E612" w14:textId="191A62BC" w:rsidR="00A8311D" w:rsidRPr="00A935B3" w:rsidRDefault="00B111E2" w:rsidP="00AC13FB">
      <w:pPr>
        <w:rPr>
          <w:sz w:val="19"/>
        </w:rPr>
      </w:pPr>
      <w:r>
        <w:rPr>
          <w:noProof/>
        </w:rPr>
        <mc:AlternateContent>
          <mc:Choice Requires="wps">
            <w:drawing>
              <wp:anchor distT="0" distB="0" distL="0" distR="0" simplePos="0" relativeHeight="251661312" behindDoc="1" locked="0" layoutInCell="1" allowOverlap="1" wp14:anchorId="751864D3" wp14:editId="7D9D5D8A">
                <wp:simplePos x="0" y="0"/>
                <wp:positionH relativeFrom="page">
                  <wp:posOffset>457200</wp:posOffset>
                </wp:positionH>
                <wp:positionV relativeFrom="paragraph">
                  <wp:posOffset>168910</wp:posOffset>
                </wp:positionV>
                <wp:extent cx="6835775"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1270"/>
                        </a:xfrm>
                        <a:custGeom>
                          <a:avLst/>
                          <a:gdLst>
                            <a:gd name="T0" fmla="+- 0 720 720"/>
                            <a:gd name="T1" fmla="*/ T0 w 10765"/>
                            <a:gd name="T2" fmla="+- 0 11484 720"/>
                            <a:gd name="T3" fmla="*/ T2 w 10765"/>
                          </a:gdLst>
                          <a:ahLst/>
                          <a:cxnLst>
                            <a:cxn ang="0">
                              <a:pos x="T1" y="0"/>
                            </a:cxn>
                            <a:cxn ang="0">
                              <a:pos x="T3" y="0"/>
                            </a:cxn>
                          </a:cxnLst>
                          <a:rect l="0" t="0" r="r" b="b"/>
                          <a:pathLst>
                            <a:path w="10765">
                              <a:moveTo>
                                <a:pt x="0" y="0"/>
                              </a:moveTo>
                              <a:lnTo>
                                <a:pt x="1076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CFEFF" id="Freeform 2" o:spid="_x0000_s1026" style="position:absolute;margin-left:36pt;margin-top:13.3pt;width:538.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" path="m,l10764,e" filled="f" strokeweight=".24536mm">
                <v:path arrowok="t" o:connecttype="custom" o:connectlocs="0,0;6835140,0" o:connectangles="0,0"/>
                <w10:wrap type="topAndBottom" anchorx="page"/>
              </v:shape>
            </w:pict>
          </mc:Fallback>
        </mc:AlternateContent>
      </w:r>
    </w:p>
    <w:p w14:paraId="61351DD3" w14:textId="77777777" w:rsidR="00A8311D" w:rsidRPr="00A935B3" w:rsidRDefault="00B6718C">
      <w:pPr>
        <w:pStyle w:val="BodyText"/>
        <w:spacing w:line="242" w:lineRule="exact"/>
        <w:ind w:left="400"/>
      </w:pPr>
      <w:r w:rsidRPr="00A935B3">
        <w:rPr>
          <w:sz w:val="20"/>
        </w:rPr>
        <w:t xml:space="preserve">SIGNATURE – </w:t>
      </w:r>
      <w:r w:rsidRPr="00A935B3">
        <w:t>By my signature, I certify that my answers are true and complete to the best of my knowledge.</w:t>
      </w:r>
    </w:p>
    <w:p w14:paraId="4DC606F6" w14:textId="77777777" w:rsidR="00A8311D" w:rsidRDefault="00B6718C">
      <w:pPr>
        <w:pStyle w:val="Heading1"/>
      </w:pPr>
      <w:r>
        <w:rPr>
          <w:u w:val="thick"/>
        </w:rPr>
        <w:t>STEP 3</w:t>
      </w:r>
      <w:r>
        <w:t xml:space="preserve">. FOR </w:t>
      </w:r>
      <w:r>
        <w:rPr>
          <w:color w:val="006FC0"/>
        </w:rPr>
        <w:t xml:space="preserve">REDUCED </w:t>
      </w:r>
      <w:r>
        <w:t xml:space="preserve">UTILITY RATES ONLY. (TO APPLY FOR A </w:t>
      </w:r>
      <w:r>
        <w:rPr>
          <w:color w:val="006FC0"/>
        </w:rPr>
        <w:t>REBATE</w:t>
      </w:r>
      <w:r>
        <w:t>, SKIP STEP 3)</w:t>
      </w:r>
    </w:p>
    <w:p w14:paraId="4105E701" w14:textId="1CD67ADF" w:rsidR="00A8311D" w:rsidRDefault="00B6718C" w:rsidP="00AC13FB">
      <w:pPr>
        <w:pStyle w:val="ListParagraph"/>
        <w:numPr>
          <w:ilvl w:val="0"/>
          <w:numId w:val="1"/>
        </w:numPr>
        <w:tabs>
          <w:tab w:val="left" w:pos="660"/>
          <w:tab w:val="left" w:pos="7698"/>
        </w:tabs>
        <w:spacing w:before="182" w:line="259" w:lineRule="auto"/>
        <w:ind w:left="399" w:right="710" w:firstLine="0"/>
      </w:pPr>
      <w:r>
        <w:rPr>
          <w:b/>
          <w:color w:val="006FC0"/>
        </w:rPr>
        <w:t>Snohomish County Property Tax Exempt</w:t>
      </w:r>
      <w:r>
        <w:rPr>
          <w:color w:val="006FC0"/>
        </w:rPr>
        <w:t xml:space="preserve">. </w:t>
      </w:r>
      <w:r>
        <w:t>I am the owner of the address above. This is my only residence. My City of Lynnwood Utility Account</w:t>
      </w:r>
      <w:r>
        <w:rPr>
          <w:spacing w:val="-18"/>
        </w:rPr>
        <w:t xml:space="preserve"> </w:t>
      </w:r>
      <w:r>
        <w:t>is</w:t>
      </w:r>
      <w:r>
        <w:rPr>
          <w:spacing w:val="-4"/>
        </w:rPr>
        <w:t xml:space="preserve"> </w:t>
      </w:r>
      <w:r>
        <w:t>#</w:t>
      </w:r>
      <w:r>
        <w:rPr>
          <w:u w:val="single"/>
        </w:rPr>
        <w:t xml:space="preserve"> </w:t>
      </w:r>
      <w:r>
        <w:rPr>
          <w:u w:val="single"/>
        </w:rPr>
        <w:tab/>
      </w:r>
      <w:r>
        <w:t xml:space="preserve">. My Snohomish County Property Tax Exemption Level is </w:t>
      </w:r>
      <w:r>
        <w:rPr>
          <w:rFonts w:ascii="Wingdings 2" w:hAnsi="Wingdings 2"/>
          <w:b/>
          <w:color w:val="006FC0"/>
        </w:rPr>
        <w:t></w:t>
      </w:r>
      <w:r>
        <w:rPr>
          <w:rFonts w:ascii="Times New Roman" w:hAnsi="Times New Roman"/>
          <w:b/>
          <w:color w:val="006FC0"/>
        </w:rPr>
        <w:t xml:space="preserve"> </w:t>
      </w:r>
      <w:r>
        <w:t xml:space="preserve">A </w:t>
      </w:r>
      <w:r>
        <w:rPr>
          <w:rFonts w:ascii="Wingdings 2" w:hAnsi="Wingdings 2"/>
          <w:b/>
          <w:color w:val="006FC0"/>
        </w:rPr>
        <w:t></w:t>
      </w:r>
      <w:r>
        <w:rPr>
          <w:rFonts w:ascii="Times New Roman" w:hAnsi="Times New Roman"/>
          <w:b/>
          <w:color w:val="006FC0"/>
        </w:rPr>
        <w:t xml:space="preserve"> </w:t>
      </w:r>
      <w:r>
        <w:t xml:space="preserve">B </w:t>
      </w:r>
      <w:r>
        <w:rPr>
          <w:rFonts w:ascii="Wingdings 2" w:hAnsi="Wingdings 2"/>
          <w:b/>
          <w:color w:val="006FC0"/>
        </w:rPr>
        <w:t></w:t>
      </w:r>
      <w:r>
        <w:rPr>
          <w:rFonts w:ascii="Times New Roman" w:hAnsi="Times New Roman"/>
          <w:b/>
          <w:color w:val="006FC0"/>
        </w:rPr>
        <w:t xml:space="preserve"> </w:t>
      </w:r>
      <w:r>
        <w:t xml:space="preserve">C. </w:t>
      </w:r>
      <w:r w:rsidR="00B06110" w:rsidRPr="00B06110">
        <w:rPr>
          <w:i/>
          <w:iCs/>
        </w:rPr>
        <w:t>Snohomish Co. will provide the city with proof of exemption.</w:t>
      </w:r>
      <w:r w:rsidR="00B06110">
        <w:t xml:space="preserve"> </w:t>
      </w:r>
      <w:r>
        <w:t xml:space="preserve">I am applying for a </w:t>
      </w:r>
      <w:r>
        <w:rPr>
          <w:rFonts w:ascii="Wingdings 2" w:hAnsi="Wingdings 2"/>
          <w:color w:val="006FC0"/>
        </w:rPr>
        <w:t></w:t>
      </w:r>
      <w:r>
        <w:rPr>
          <w:rFonts w:ascii="Times New Roman" w:hAnsi="Times New Roman"/>
          <w:color w:val="006FC0"/>
        </w:rPr>
        <w:t xml:space="preserve"> </w:t>
      </w:r>
      <w:r>
        <w:t xml:space="preserve">New Discount </w:t>
      </w:r>
      <w:r>
        <w:rPr>
          <w:rFonts w:ascii="Wingdings 2" w:hAnsi="Wingdings 2"/>
          <w:color w:val="006FC0"/>
        </w:rPr>
        <w:t></w:t>
      </w:r>
      <w:r>
        <w:rPr>
          <w:rFonts w:ascii="Times New Roman" w:hAnsi="Times New Roman"/>
          <w:color w:val="006FC0"/>
        </w:rPr>
        <w:t xml:space="preserve"> </w:t>
      </w:r>
      <w:r>
        <w:t>Annual</w:t>
      </w:r>
      <w:r>
        <w:rPr>
          <w:spacing w:val="12"/>
        </w:rPr>
        <w:t xml:space="preserve"> </w:t>
      </w:r>
      <w:r>
        <w:t>Renewal.</w:t>
      </w:r>
    </w:p>
    <w:p w14:paraId="1A7BF0D3" w14:textId="77777777" w:rsidR="00A8311D" w:rsidRDefault="00B6718C">
      <w:pPr>
        <w:pStyle w:val="ListParagraph"/>
        <w:numPr>
          <w:ilvl w:val="0"/>
          <w:numId w:val="1"/>
        </w:numPr>
        <w:tabs>
          <w:tab w:val="left" w:pos="660"/>
          <w:tab w:val="left" w:pos="11100"/>
        </w:tabs>
        <w:ind w:left="659"/>
      </w:pPr>
      <w:r>
        <w:rPr>
          <w:b/>
          <w:color w:val="006FC0"/>
        </w:rPr>
        <w:t xml:space="preserve">Receiving TANF/SNAP benefits. </w:t>
      </w:r>
      <w:r>
        <w:t>My City of Lynnwood Utility Account, in my name,</w:t>
      </w:r>
      <w:r>
        <w:rPr>
          <w:spacing w:val="-31"/>
        </w:rPr>
        <w:t xml:space="preserve"> </w:t>
      </w:r>
      <w:r>
        <w:t>is</w:t>
      </w:r>
      <w:r>
        <w:rPr>
          <w:spacing w:val="-2"/>
        </w:rPr>
        <w:t xml:space="preserve"> </w:t>
      </w:r>
      <w:r>
        <w:t>#</w:t>
      </w:r>
      <w:r>
        <w:rPr>
          <w:u w:val="single"/>
        </w:rPr>
        <w:t xml:space="preserve"> </w:t>
      </w:r>
      <w:r>
        <w:rPr>
          <w:u w:val="single"/>
        </w:rPr>
        <w:tab/>
      </w:r>
      <w:r>
        <w:t>.</w:t>
      </w:r>
    </w:p>
    <w:p w14:paraId="1FD291DE" w14:textId="77777777" w:rsidR="00A8311D" w:rsidRDefault="00B6718C">
      <w:pPr>
        <w:spacing w:before="184" w:line="259" w:lineRule="auto"/>
        <w:ind w:left="760" w:right="403"/>
        <w:rPr>
          <w:i/>
        </w:rPr>
      </w:pPr>
      <w:r>
        <w:t xml:space="preserve">I am the </w:t>
      </w:r>
      <w:r>
        <w:rPr>
          <w:rFonts w:ascii="Wingdings 2" w:hAnsi="Wingdings 2"/>
          <w:b/>
          <w:color w:val="006FC0"/>
        </w:rPr>
        <w:t></w:t>
      </w:r>
      <w:r>
        <w:rPr>
          <w:rFonts w:ascii="Times New Roman" w:hAnsi="Times New Roman"/>
          <w:b/>
          <w:color w:val="006FC0"/>
        </w:rPr>
        <w:t xml:space="preserve"> </w:t>
      </w:r>
      <w:r>
        <w:t xml:space="preserve">Property Owner </w:t>
      </w:r>
      <w:r>
        <w:rPr>
          <w:rFonts w:ascii="Wingdings 2" w:hAnsi="Wingdings 2"/>
          <w:b/>
          <w:color w:val="006FC0"/>
        </w:rPr>
        <w:t></w:t>
      </w:r>
      <w:r>
        <w:rPr>
          <w:rFonts w:ascii="Times New Roman" w:hAnsi="Times New Roman"/>
          <w:b/>
          <w:color w:val="006FC0"/>
        </w:rPr>
        <w:t xml:space="preserve"> </w:t>
      </w:r>
      <w:r>
        <w:t xml:space="preserve">Renter. I am applying for a </w:t>
      </w:r>
      <w:r>
        <w:rPr>
          <w:rFonts w:ascii="Wingdings 2" w:hAnsi="Wingdings 2"/>
          <w:b/>
          <w:color w:val="006FC0"/>
        </w:rPr>
        <w:t></w:t>
      </w:r>
      <w:r>
        <w:rPr>
          <w:rFonts w:ascii="Times New Roman" w:hAnsi="Times New Roman"/>
          <w:b/>
          <w:color w:val="006FC0"/>
        </w:rPr>
        <w:t xml:space="preserve"> </w:t>
      </w:r>
      <w:r>
        <w:t xml:space="preserve">New Discount </w:t>
      </w:r>
      <w:r>
        <w:rPr>
          <w:rFonts w:ascii="Wingdings 2" w:hAnsi="Wingdings 2"/>
          <w:b/>
          <w:color w:val="006FC0"/>
        </w:rPr>
        <w:t></w:t>
      </w:r>
      <w:r>
        <w:rPr>
          <w:rFonts w:ascii="Times New Roman" w:hAnsi="Times New Roman"/>
          <w:b/>
          <w:color w:val="006FC0"/>
        </w:rPr>
        <w:t xml:space="preserve"> </w:t>
      </w:r>
      <w:r>
        <w:t xml:space="preserve">Annual Renewal. </w:t>
      </w:r>
      <w:r>
        <w:rPr>
          <w:i/>
        </w:rPr>
        <w:t xml:space="preserve">(Tip: Are you a renter not being billed by Lynnwood? Ask the owner or property manager to contact us. We can bill you with their permission. </w:t>
      </w:r>
      <w:r>
        <w:rPr>
          <w:i/>
          <w:u w:val="single"/>
        </w:rPr>
        <w:t>OR</w:t>
      </w:r>
      <w:r>
        <w:rPr>
          <w:i/>
        </w:rPr>
        <w:t xml:space="preserve"> you can provide a letter from Owner or Manager confirming you are the renter, beginning and end dates of lease and their contact information.)</w:t>
      </w:r>
    </w:p>
    <w:p w14:paraId="6C32A280" w14:textId="77777777" w:rsidR="00A8311D" w:rsidRDefault="00B6718C">
      <w:pPr>
        <w:pStyle w:val="ListParagraph"/>
        <w:numPr>
          <w:ilvl w:val="1"/>
          <w:numId w:val="1"/>
        </w:numPr>
        <w:tabs>
          <w:tab w:val="left" w:pos="1020"/>
        </w:tabs>
        <w:spacing w:line="259" w:lineRule="auto"/>
        <w:ind w:right="769" w:firstLine="0"/>
        <w:rPr>
          <w:i/>
        </w:rPr>
      </w:pPr>
      <w:r>
        <w:t xml:space="preserve">I am providing a </w:t>
      </w:r>
      <w:r>
        <w:rPr>
          <w:u w:val="single"/>
        </w:rPr>
        <w:t>current</w:t>
      </w:r>
      <w:r>
        <w:t xml:space="preserve"> copy of my approval or recertification letter from DSHS for TANF/SNAP. </w:t>
      </w:r>
      <w:r>
        <w:rPr>
          <w:i/>
        </w:rPr>
        <w:t>The name shown must match the name on the Lynnwood utility account. The DSHS letter must show the beginning and end dates for your benefits. The end date must be after you apply for a reduced</w:t>
      </w:r>
      <w:r>
        <w:rPr>
          <w:i/>
          <w:spacing w:val="-30"/>
        </w:rPr>
        <w:t xml:space="preserve"> </w:t>
      </w:r>
      <w:r>
        <w:rPr>
          <w:i/>
        </w:rPr>
        <w:t>rate.</w:t>
      </w:r>
    </w:p>
    <w:p w14:paraId="6D90F2D2" w14:textId="77777777" w:rsidR="00A8311D" w:rsidRDefault="00B6718C">
      <w:pPr>
        <w:pStyle w:val="BodyText"/>
        <w:spacing w:before="160" w:line="259" w:lineRule="auto"/>
        <w:ind w:left="400" w:right="749"/>
      </w:pPr>
      <w:r>
        <w:t>If approved, your reduced rate will start with your next two-month billing cycle and will not be retroactive. Reduced rates stop after your last bill of the year. A renewal is required for the next calendar year. See City website for billing dates.</w:t>
      </w:r>
    </w:p>
    <w:p w14:paraId="6CC058E6" w14:textId="77777777" w:rsidR="00A8311D" w:rsidRDefault="00B6718C">
      <w:pPr>
        <w:spacing w:before="159"/>
        <w:ind w:left="2447" w:right="2448"/>
        <w:jc w:val="center"/>
        <w:rPr>
          <w:i/>
        </w:rPr>
      </w:pPr>
      <w:r>
        <w:rPr>
          <w:i/>
        </w:rPr>
        <w:t>We suggest you keep a copy of your application for future reference.</w:t>
      </w:r>
    </w:p>
    <w:p w14:paraId="2A1F5E13" w14:textId="77777777" w:rsidR="00A8311D" w:rsidRDefault="00B6718C">
      <w:pPr>
        <w:spacing w:before="21"/>
        <w:ind w:left="2447" w:right="2446"/>
        <w:jc w:val="center"/>
        <w:rPr>
          <w:i/>
        </w:rPr>
      </w:pPr>
      <w:r>
        <w:rPr>
          <w:i/>
        </w:rPr>
        <w:t>- continued next page -</w:t>
      </w:r>
    </w:p>
    <w:p w14:paraId="1068D5BF" w14:textId="77777777" w:rsidR="00A8311D" w:rsidRDefault="00A8311D">
      <w:pPr>
        <w:jc w:val="center"/>
        <w:sectPr w:rsidR="00A8311D">
          <w:headerReference w:type="default" r:id="rId8"/>
          <w:footerReference w:type="default" r:id="rId9"/>
          <w:type w:val="continuous"/>
          <w:pgSz w:w="12240" w:h="15840"/>
          <w:pgMar w:top="1560" w:right="320" w:bottom="920" w:left="320" w:header="491" w:footer="721" w:gutter="0"/>
          <w:cols w:space="720"/>
        </w:sectPr>
      </w:pPr>
    </w:p>
    <w:p w14:paraId="20DCC7DF" w14:textId="77777777" w:rsidR="00A8311D" w:rsidRDefault="00A8311D">
      <w:pPr>
        <w:pStyle w:val="BodyText"/>
        <w:rPr>
          <w:i/>
          <w:sz w:val="9"/>
        </w:rPr>
      </w:pPr>
    </w:p>
    <w:p w14:paraId="50EC746D" w14:textId="77777777" w:rsidR="00A8311D" w:rsidRDefault="00B6718C">
      <w:pPr>
        <w:pStyle w:val="Heading1"/>
        <w:spacing w:before="93" w:line="259" w:lineRule="auto"/>
      </w:pPr>
      <w:r>
        <w:rPr>
          <w:u w:val="thick"/>
        </w:rPr>
        <w:t>STEP 4</w:t>
      </w:r>
      <w:r>
        <w:t xml:space="preserve">. FOR A UTILITY RATE </w:t>
      </w:r>
      <w:r>
        <w:rPr>
          <w:color w:val="006FC0"/>
        </w:rPr>
        <w:t xml:space="preserve">REBATE </w:t>
      </w:r>
      <w:r>
        <w:t xml:space="preserve">ONLY. (IF YOU ARE APPLYING FOR A </w:t>
      </w:r>
      <w:r>
        <w:rPr>
          <w:color w:val="006FC0"/>
        </w:rPr>
        <w:t xml:space="preserve">REDUCED RATE </w:t>
      </w:r>
      <w:r>
        <w:t>USING STEP 3, SKIP STEP 4)</w:t>
      </w:r>
    </w:p>
    <w:p w14:paraId="1A3B5F34" w14:textId="77777777" w:rsidR="00A8311D" w:rsidRDefault="00A8311D">
      <w:pPr>
        <w:pStyle w:val="BodyText"/>
        <w:spacing w:before="8"/>
        <w:rPr>
          <w:b/>
          <w:sz w:val="23"/>
        </w:rPr>
      </w:pPr>
    </w:p>
    <w:p w14:paraId="72C00D0D" w14:textId="77777777" w:rsidR="00A8311D" w:rsidRDefault="00B6718C">
      <w:pPr>
        <w:pStyle w:val="ListParagraph"/>
        <w:numPr>
          <w:ilvl w:val="0"/>
          <w:numId w:val="1"/>
        </w:numPr>
        <w:tabs>
          <w:tab w:val="left" w:pos="660"/>
        </w:tabs>
        <w:spacing w:before="0" w:line="259" w:lineRule="auto"/>
        <w:ind w:right="436" w:hanging="1"/>
        <w:rPr>
          <w:i/>
        </w:rPr>
      </w:pPr>
      <w:r>
        <w:rPr>
          <w:b/>
          <w:color w:val="006FC0"/>
        </w:rPr>
        <w:t>Free or Reduced Lunch</w:t>
      </w:r>
      <w:r>
        <w:rPr>
          <w:color w:val="006FC0"/>
        </w:rPr>
        <w:t xml:space="preserve">. </w:t>
      </w:r>
      <w:r>
        <w:t xml:space="preserve">I lived in, and was responsible for rent/mortgage for a property within the Lynnwood city limits for at least six months and have one or more children approved by ESD for Free/Reduced Lunch for the 2021-2022 school year. </w:t>
      </w:r>
      <w:r>
        <w:rPr>
          <w:i/>
        </w:rPr>
        <w:t>Applications accepted 9/1/21 -</w:t>
      </w:r>
      <w:r>
        <w:rPr>
          <w:i/>
          <w:spacing w:val="-8"/>
        </w:rPr>
        <w:t xml:space="preserve"> </w:t>
      </w:r>
      <w:r>
        <w:rPr>
          <w:i/>
        </w:rPr>
        <w:t>10/31/21.</w:t>
      </w:r>
    </w:p>
    <w:p w14:paraId="4CC1B0A5" w14:textId="77777777" w:rsidR="00A8311D" w:rsidRDefault="00B6718C">
      <w:pPr>
        <w:pStyle w:val="ListParagraph"/>
        <w:numPr>
          <w:ilvl w:val="1"/>
          <w:numId w:val="1"/>
        </w:numPr>
        <w:tabs>
          <w:tab w:val="left" w:pos="1020"/>
          <w:tab w:val="left" w:pos="8014"/>
        </w:tabs>
        <w:ind w:left="1019"/>
      </w:pPr>
      <w:r>
        <w:t>My City of Lynnwood utility account, in my name,</w:t>
      </w:r>
      <w:r>
        <w:rPr>
          <w:spacing w:val="-18"/>
        </w:rPr>
        <w:t xml:space="preserve"> </w:t>
      </w:r>
      <w:r>
        <w:t>is #</w:t>
      </w:r>
      <w:r>
        <w:rPr>
          <w:u w:val="single"/>
        </w:rPr>
        <w:t xml:space="preserve"> </w:t>
      </w:r>
      <w:r>
        <w:rPr>
          <w:u w:val="single"/>
        </w:rPr>
        <w:tab/>
      </w:r>
      <w:r>
        <w:t>.</w:t>
      </w:r>
      <w:r>
        <w:rPr>
          <w:spacing w:val="1"/>
        </w:rPr>
        <w:t xml:space="preserve"> </w:t>
      </w:r>
      <w:r>
        <w:t>OR</w:t>
      </w:r>
    </w:p>
    <w:p w14:paraId="3DA28CC6" w14:textId="77777777" w:rsidR="00A8311D" w:rsidRDefault="00B6718C">
      <w:pPr>
        <w:pStyle w:val="ListParagraph"/>
        <w:numPr>
          <w:ilvl w:val="1"/>
          <w:numId w:val="1"/>
        </w:numPr>
        <w:tabs>
          <w:tab w:val="left" w:pos="1020"/>
        </w:tabs>
        <w:spacing w:before="184" w:line="259" w:lineRule="auto"/>
        <w:ind w:left="760" w:right="428" w:hanging="1"/>
        <w:rPr>
          <w:i/>
        </w:rPr>
      </w:pPr>
      <w:r>
        <w:t xml:space="preserve">I do not have a City of Lynnwood utility account. I am providing proof of my residency of not less than six months by attaching PROOF OF SERVICE from Snohomish County PUD. </w:t>
      </w:r>
      <w:r>
        <w:rPr>
          <w:i/>
        </w:rPr>
        <w:t>(Read carefully, this has changed from last year.) Do not attach your PUD bills or ask PUD to email or mail proof to us. PUD phone number</w:t>
      </w:r>
      <w:r>
        <w:rPr>
          <w:i/>
          <w:spacing w:val="-4"/>
        </w:rPr>
        <w:t xml:space="preserve"> </w:t>
      </w:r>
      <w:r>
        <w:rPr>
          <w:i/>
        </w:rPr>
        <w:t>is</w:t>
      </w:r>
      <w:r>
        <w:rPr>
          <w:i/>
          <w:spacing w:val="-1"/>
        </w:rPr>
        <w:t xml:space="preserve"> </w:t>
      </w:r>
      <w:r>
        <w:rPr>
          <w:i/>
        </w:rPr>
        <w:t>425-783-1000. PUD</w:t>
      </w:r>
      <w:r>
        <w:rPr>
          <w:i/>
          <w:spacing w:val="-3"/>
        </w:rPr>
        <w:t xml:space="preserve"> </w:t>
      </w:r>
      <w:r>
        <w:rPr>
          <w:i/>
        </w:rPr>
        <w:t>will</w:t>
      </w:r>
      <w:r>
        <w:rPr>
          <w:i/>
          <w:spacing w:val="-2"/>
        </w:rPr>
        <w:t xml:space="preserve"> </w:t>
      </w:r>
      <w:r>
        <w:rPr>
          <w:i/>
        </w:rPr>
        <w:t>mail</w:t>
      </w:r>
      <w:r>
        <w:rPr>
          <w:i/>
          <w:spacing w:val="-2"/>
        </w:rPr>
        <w:t xml:space="preserve"> </w:t>
      </w:r>
      <w:r>
        <w:rPr>
          <w:i/>
        </w:rPr>
        <w:t>or</w:t>
      </w:r>
      <w:r>
        <w:rPr>
          <w:i/>
          <w:spacing w:val="-3"/>
        </w:rPr>
        <w:t xml:space="preserve"> </w:t>
      </w:r>
      <w:r>
        <w:rPr>
          <w:i/>
        </w:rPr>
        <w:t>email</w:t>
      </w:r>
      <w:r>
        <w:rPr>
          <w:i/>
          <w:spacing w:val="-5"/>
        </w:rPr>
        <w:t xml:space="preserve"> </w:t>
      </w:r>
      <w:r>
        <w:rPr>
          <w:i/>
        </w:rPr>
        <w:t>the</w:t>
      </w:r>
      <w:r>
        <w:rPr>
          <w:i/>
          <w:spacing w:val="-3"/>
        </w:rPr>
        <w:t xml:space="preserve"> </w:t>
      </w:r>
      <w:r>
        <w:rPr>
          <w:i/>
        </w:rPr>
        <w:t>proof</w:t>
      </w:r>
      <w:r>
        <w:rPr>
          <w:i/>
          <w:spacing w:val="-3"/>
        </w:rPr>
        <w:t xml:space="preserve"> </w:t>
      </w:r>
      <w:r>
        <w:rPr>
          <w:i/>
        </w:rPr>
        <w:t>to</w:t>
      </w:r>
      <w:r>
        <w:rPr>
          <w:i/>
          <w:spacing w:val="-2"/>
        </w:rPr>
        <w:t xml:space="preserve"> </w:t>
      </w:r>
      <w:r>
        <w:rPr>
          <w:i/>
        </w:rPr>
        <w:t>you</w:t>
      </w:r>
      <w:r>
        <w:rPr>
          <w:i/>
          <w:spacing w:val="-4"/>
        </w:rPr>
        <w:t xml:space="preserve"> </w:t>
      </w:r>
      <w:r>
        <w:rPr>
          <w:i/>
        </w:rPr>
        <w:t>so</w:t>
      </w:r>
      <w:r>
        <w:rPr>
          <w:i/>
          <w:spacing w:val="-5"/>
        </w:rPr>
        <w:t xml:space="preserve"> </w:t>
      </w:r>
      <w:r>
        <w:rPr>
          <w:i/>
        </w:rPr>
        <w:t>you</w:t>
      </w:r>
      <w:r>
        <w:rPr>
          <w:i/>
          <w:spacing w:val="-4"/>
        </w:rPr>
        <w:t xml:space="preserve"> </w:t>
      </w:r>
      <w:r>
        <w:rPr>
          <w:i/>
        </w:rPr>
        <w:t>can</w:t>
      </w:r>
      <w:r>
        <w:rPr>
          <w:i/>
          <w:spacing w:val="-2"/>
        </w:rPr>
        <w:t xml:space="preserve"> </w:t>
      </w:r>
      <w:r>
        <w:rPr>
          <w:i/>
        </w:rPr>
        <w:t>provide</w:t>
      </w:r>
      <w:r>
        <w:rPr>
          <w:i/>
          <w:spacing w:val="-1"/>
        </w:rPr>
        <w:t xml:space="preserve"> </w:t>
      </w:r>
      <w:r>
        <w:rPr>
          <w:i/>
        </w:rPr>
        <w:t>it</w:t>
      </w:r>
      <w:r>
        <w:rPr>
          <w:i/>
          <w:spacing w:val="-1"/>
        </w:rPr>
        <w:t xml:space="preserve"> </w:t>
      </w:r>
      <w:r>
        <w:rPr>
          <w:i/>
        </w:rPr>
        <w:t>with</w:t>
      </w:r>
      <w:r>
        <w:rPr>
          <w:i/>
          <w:spacing w:val="-4"/>
        </w:rPr>
        <w:t xml:space="preserve"> </w:t>
      </w:r>
      <w:r>
        <w:rPr>
          <w:i/>
        </w:rPr>
        <w:t>this</w:t>
      </w:r>
      <w:r>
        <w:rPr>
          <w:i/>
          <w:spacing w:val="-4"/>
        </w:rPr>
        <w:t xml:space="preserve"> </w:t>
      </w:r>
      <w:r>
        <w:rPr>
          <w:i/>
        </w:rPr>
        <w:t>application.</w:t>
      </w:r>
    </w:p>
    <w:p w14:paraId="1FFF51D0" w14:textId="77777777" w:rsidR="00A8311D" w:rsidRDefault="00B6718C">
      <w:pPr>
        <w:pStyle w:val="ListParagraph"/>
        <w:numPr>
          <w:ilvl w:val="1"/>
          <w:numId w:val="1"/>
        </w:numPr>
        <w:tabs>
          <w:tab w:val="left" w:pos="1020"/>
        </w:tabs>
        <w:spacing w:before="155"/>
        <w:ind w:left="1019"/>
      </w:pPr>
      <w:r>
        <w:t>I am providing a copy of my ESD Free/Reduced Lunch approval letter for the 2021-2022 school</w:t>
      </w:r>
      <w:r>
        <w:rPr>
          <w:spacing w:val="-27"/>
        </w:rPr>
        <w:t xml:space="preserve"> </w:t>
      </w:r>
      <w:r>
        <w:t>year.</w:t>
      </w:r>
    </w:p>
    <w:p w14:paraId="20F24FC9" w14:textId="77777777" w:rsidR="00A8311D" w:rsidRDefault="00B6718C">
      <w:pPr>
        <w:pStyle w:val="ListParagraph"/>
        <w:numPr>
          <w:ilvl w:val="0"/>
          <w:numId w:val="1"/>
        </w:numPr>
        <w:tabs>
          <w:tab w:val="left" w:pos="660"/>
        </w:tabs>
        <w:spacing w:before="184" w:line="259" w:lineRule="auto"/>
        <w:ind w:right="517" w:hanging="1"/>
        <w:rPr>
          <w:i/>
        </w:rPr>
      </w:pPr>
      <w:r>
        <w:rPr>
          <w:b/>
          <w:color w:val="006FC0"/>
        </w:rPr>
        <w:t>Low Income and Age 61+ or Disabled</w:t>
      </w:r>
      <w:r>
        <w:t xml:space="preserve">. I lived in, and was responsible for rent/mortgage for a property within the Lynnwood city limits for at least six months and the income during 2020 for my entire household (18 years of age or older) was less than $55,743 (Adjusted Gross). </w:t>
      </w:r>
      <w:r>
        <w:rPr>
          <w:i/>
        </w:rPr>
        <w:t>New applications accepted 7/1/21 - 8/31/21. Renewals accepted 6/1/21 -</w:t>
      </w:r>
      <w:r>
        <w:rPr>
          <w:i/>
          <w:spacing w:val="1"/>
        </w:rPr>
        <w:t xml:space="preserve"> </w:t>
      </w:r>
      <w:r>
        <w:rPr>
          <w:i/>
        </w:rPr>
        <w:t>8/31/21.</w:t>
      </w:r>
    </w:p>
    <w:p w14:paraId="0AEBA6D8" w14:textId="77777777" w:rsidR="00A8311D" w:rsidRDefault="00B6718C">
      <w:pPr>
        <w:pStyle w:val="ListParagraph"/>
        <w:numPr>
          <w:ilvl w:val="1"/>
          <w:numId w:val="1"/>
        </w:numPr>
        <w:tabs>
          <w:tab w:val="left" w:pos="1020"/>
          <w:tab w:val="left" w:pos="7950"/>
        </w:tabs>
        <w:spacing w:before="155"/>
        <w:ind w:left="1019"/>
      </w:pPr>
      <w:r>
        <w:t>My City of Lynnwood utility account, in my name</w:t>
      </w:r>
      <w:r>
        <w:rPr>
          <w:spacing w:val="-18"/>
        </w:rPr>
        <w:t xml:space="preserve"> </w:t>
      </w:r>
      <w:r>
        <w:t>is</w:t>
      </w:r>
      <w:r>
        <w:rPr>
          <w:spacing w:val="-4"/>
        </w:rPr>
        <w:t xml:space="preserve"> </w:t>
      </w:r>
      <w:r>
        <w:t>#</w:t>
      </w:r>
      <w:r>
        <w:rPr>
          <w:u w:val="single"/>
        </w:rPr>
        <w:t xml:space="preserve"> </w:t>
      </w:r>
      <w:r>
        <w:rPr>
          <w:u w:val="single"/>
        </w:rPr>
        <w:tab/>
      </w:r>
      <w:r>
        <w:t>. OR</w:t>
      </w:r>
    </w:p>
    <w:p w14:paraId="0D6C5143" w14:textId="77777777" w:rsidR="00A8311D" w:rsidRDefault="00B6718C">
      <w:pPr>
        <w:pStyle w:val="ListParagraph"/>
        <w:numPr>
          <w:ilvl w:val="1"/>
          <w:numId w:val="1"/>
        </w:numPr>
        <w:tabs>
          <w:tab w:val="left" w:pos="1020"/>
        </w:tabs>
        <w:spacing w:before="184" w:line="259" w:lineRule="auto"/>
        <w:ind w:left="760" w:right="428" w:hanging="1"/>
        <w:rPr>
          <w:i/>
        </w:rPr>
      </w:pPr>
      <w:r>
        <w:t xml:space="preserve">I do not have a City of Lynnwood utility account. I am providing proof of my residency of not less than six months by attaching PROOF OF SERVICE from Snohomish County PUD </w:t>
      </w:r>
      <w:r>
        <w:rPr>
          <w:i/>
        </w:rPr>
        <w:t>(Read carefully, this has changed from last year.) Do not attach your PUD bills or ask PUD to email or mail proof to us. PUD phone number</w:t>
      </w:r>
      <w:r>
        <w:rPr>
          <w:i/>
          <w:spacing w:val="-4"/>
        </w:rPr>
        <w:t xml:space="preserve"> </w:t>
      </w:r>
      <w:r>
        <w:rPr>
          <w:i/>
        </w:rPr>
        <w:t>is</w:t>
      </w:r>
      <w:r>
        <w:rPr>
          <w:i/>
          <w:spacing w:val="-1"/>
        </w:rPr>
        <w:t xml:space="preserve"> </w:t>
      </w:r>
      <w:r>
        <w:rPr>
          <w:i/>
        </w:rPr>
        <w:t>425-783-1000. PUD</w:t>
      </w:r>
      <w:r>
        <w:rPr>
          <w:i/>
          <w:spacing w:val="-2"/>
        </w:rPr>
        <w:t xml:space="preserve"> </w:t>
      </w:r>
      <w:r>
        <w:rPr>
          <w:i/>
        </w:rPr>
        <w:t>will</w:t>
      </w:r>
      <w:r>
        <w:rPr>
          <w:i/>
          <w:spacing w:val="-2"/>
        </w:rPr>
        <w:t xml:space="preserve"> </w:t>
      </w:r>
      <w:r>
        <w:rPr>
          <w:i/>
        </w:rPr>
        <w:t>mail</w:t>
      </w:r>
      <w:r>
        <w:rPr>
          <w:i/>
          <w:spacing w:val="-3"/>
        </w:rPr>
        <w:t xml:space="preserve"> </w:t>
      </w:r>
      <w:r>
        <w:rPr>
          <w:i/>
        </w:rPr>
        <w:t>or</w:t>
      </w:r>
      <w:r>
        <w:rPr>
          <w:i/>
          <w:spacing w:val="-3"/>
        </w:rPr>
        <w:t xml:space="preserve"> </w:t>
      </w:r>
      <w:r>
        <w:rPr>
          <w:i/>
        </w:rPr>
        <w:t>email</w:t>
      </w:r>
      <w:r>
        <w:rPr>
          <w:i/>
          <w:spacing w:val="-5"/>
        </w:rPr>
        <w:t xml:space="preserve"> </w:t>
      </w:r>
      <w:r>
        <w:rPr>
          <w:i/>
        </w:rPr>
        <w:t>the</w:t>
      </w:r>
      <w:r>
        <w:rPr>
          <w:i/>
          <w:spacing w:val="-2"/>
        </w:rPr>
        <w:t xml:space="preserve"> </w:t>
      </w:r>
      <w:r>
        <w:rPr>
          <w:i/>
        </w:rPr>
        <w:t>proof</w:t>
      </w:r>
      <w:r>
        <w:rPr>
          <w:i/>
          <w:spacing w:val="-3"/>
        </w:rPr>
        <w:t xml:space="preserve"> </w:t>
      </w:r>
      <w:r>
        <w:rPr>
          <w:i/>
        </w:rPr>
        <w:t>to</w:t>
      </w:r>
      <w:r>
        <w:rPr>
          <w:i/>
          <w:spacing w:val="-2"/>
        </w:rPr>
        <w:t xml:space="preserve"> </w:t>
      </w:r>
      <w:r>
        <w:rPr>
          <w:i/>
        </w:rPr>
        <w:t>you</w:t>
      </w:r>
      <w:r>
        <w:rPr>
          <w:i/>
          <w:spacing w:val="-4"/>
        </w:rPr>
        <w:t xml:space="preserve"> </w:t>
      </w:r>
      <w:r>
        <w:rPr>
          <w:i/>
        </w:rPr>
        <w:t>so</w:t>
      </w:r>
      <w:r>
        <w:rPr>
          <w:i/>
          <w:spacing w:val="-4"/>
        </w:rPr>
        <w:t xml:space="preserve"> </w:t>
      </w:r>
      <w:r>
        <w:rPr>
          <w:i/>
        </w:rPr>
        <w:t>you</w:t>
      </w:r>
      <w:r>
        <w:rPr>
          <w:i/>
          <w:spacing w:val="-4"/>
        </w:rPr>
        <w:t xml:space="preserve"> </w:t>
      </w:r>
      <w:r>
        <w:rPr>
          <w:i/>
        </w:rPr>
        <w:t>can</w:t>
      </w:r>
      <w:r>
        <w:rPr>
          <w:i/>
          <w:spacing w:val="-3"/>
        </w:rPr>
        <w:t xml:space="preserve"> </w:t>
      </w:r>
      <w:r>
        <w:rPr>
          <w:i/>
        </w:rPr>
        <w:t>provide</w:t>
      </w:r>
      <w:r>
        <w:rPr>
          <w:i/>
          <w:spacing w:val="-2"/>
        </w:rPr>
        <w:t xml:space="preserve"> </w:t>
      </w:r>
      <w:r>
        <w:rPr>
          <w:i/>
        </w:rPr>
        <w:t>it with</w:t>
      </w:r>
      <w:r>
        <w:rPr>
          <w:i/>
          <w:spacing w:val="-4"/>
        </w:rPr>
        <w:t xml:space="preserve"> </w:t>
      </w:r>
      <w:r>
        <w:rPr>
          <w:i/>
        </w:rPr>
        <w:t>this</w:t>
      </w:r>
      <w:r>
        <w:rPr>
          <w:i/>
          <w:spacing w:val="-4"/>
        </w:rPr>
        <w:t xml:space="preserve"> </w:t>
      </w:r>
      <w:r>
        <w:rPr>
          <w:i/>
        </w:rPr>
        <w:t>application.</w:t>
      </w:r>
    </w:p>
    <w:p w14:paraId="0F7631F0" w14:textId="61F6296F" w:rsidR="00A8311D" w:rsidRDefault="00B6718C">
      <w:pPr>
        <w:pStyle w:val="ListParagraph"/>
        <w:numPr>
          <w:ilvl w:val="1"/>
          <w:numId w:val="1"/>
        </w:numPr>
        <w:tabs>
          <w:tab w:val="left" w:pos="1020"/>
          <w:tab w:val="left" w:pos="3819"/>
        </w:tabs>
        <w:spacing w:line="259" w:lineRule="auto"/>
        <w:ind w:right="697" w:firstLine="0"/>
        <w:rPr>
          <w:i/>
        </w:rPr>
      </w:pPr>
      <w:r>
        <w:t>Including me,</w:t>
      </w:r>
      <w:r>
        <w:rPr>
          <w:spacing w:val="-4"/>
        </w:rPr>
        <w:t xml:space="preserve"> </w:t>
      </w:r>
      <w:r>
        <w:t>there</w:t>
      </w:r>
      <w:r>
        <w:rPr>
          <w:spacing w:val="-3"/>
        </w:rPr>
        <w:t xml:space="preserve"> </w:t>
      </w:r>
      <w:r>
        <w:t>are</w:t>
      </w:r>
      <w:r>
        <w:rPr>
          <w:u w:val="single"/>
        </w:rPr>
        <w:t xml:space="preserve"> </w:t>
      </w:r>
      <w:r>
        <w:rPr>
          <w:u w:val="single"/>
        </w:rPr>
        <w:tab/>
      </w:r>
      <w:r>
        <w:t xml:space="preserve">people in my household 18 years of age or older. I am providing proof of income for ALL household members 18 years of age or older. Examples: Most-recent tax return(s) </w:t>
      </w:r>
      <w:r>
        <w:rPr>
          <w:spacing w:val="-3"/>
        </w:rPr>
        <w:t xml:space="preserve">or </w:t>
      </w:r>
      <w:r>
        <w:t xml:space="preserve">Social Security or Disability Award Letter. </w:t>
      </w:r>
      <w:r>
        <w:rPr>
          <w:i/>
        </w:rPr>
        <w:t>Do not send</w:t>
      </w:r>
      <w:r>
        <w:rPr>
          <w:i/>
          <w:spacing w:val="-5"/>
        </w:rPr>
        <w:t xml:space="preserve"> </w:t>
      </w:r>
      <w:r>
        <w:rPr>
          <w:i/>
        </w:rPr>
        <w:t>originals.</w:t>
      </w:r>
    </w:p>
    <w:p w14:paraId="3BA08474" w14:textId="7343423B" w:rsidR="00B06110" w:rsidRDefault="00B06110">
      <w:pPr>
        <w:pStyle w:val="ListParagraph"/>
        <w:numPr>
          <w:ilvl w:val="1"/>
          <w:numId w:val="1"/>
        </w:numPr>
        <w:tabs>
          <w:tab w:val="left" w:pos="1020"/>
          <w:tab w:val="left" w:pos="3819"/>
        </w:tabs>
        <w:spacing w:line="259" w:lineRule="auto"/>
        <w:ind w:right="697" w:firstLine="0"/>
        <w:rPr>
          <w:i/>
        </w:rPr>
      </w:pPr>
      <w:r>
        <w:t>My date of birth is _________________.</w:t>
      </w:r>
    </w:p>
    <w:p w14:paraId="44667950" w14:textId="15704156" w:rsidR="00A8311D" w:rsidRDefault="00B6718C">
      <w:pPr>
        <w:pStyle w:val="ListParagraph"/>
        <w:numPr>
          <w:ilvl w:val="0"/>
          <w:numId w:val="1"/>
        </w:numPr>
        <w:tabs>
          <w:tab w:val="left" w:pos="660"/>
        </w:tabs>
        <w:spacing w:before="160" w:line="259" w:lineRule="auto"/>
        <w:ind w:right="767" w:hanging="1"/>
      </w:pPr>
      <w:r>
        <w:rPr>
          <w:b/>
          <w:color w:val="006FC0"/>
        </w:rPr>
        <w:t xml:space="preserve">Multifamily or Mobile </w:t>
      </w:r>
      <w:r w:rsidR="00B06110">
        <w:rPr>
          <w:b/>
          <w:color w:val="006FC0"/>
        </w:rPr>
        <w:t>Homeowner</w:t>
      </w:r>
      <w:r>
        <w:rPr>
          <w:b/>
          <w:color w:val="006FC0"/>
        </w:rPr>
        <w:t xml:space="preserve"> and Snohomish County Property Tax Exempt</w:t>
      </w:r>
      <w:r>
        <w:t xml:space="preserve">. For homeowners that do not have a utility account with the City (i.e. water, sewer, and storm utility is paid by a homeowner’s association or property manager) and are Snohomish Co. Property Tax Exempt. </w:t>
      </w:r>
      <w:r w:rsidR="00B06110" w:rsidRPr="00B06110">
        <w:rPr>
          <w:i/>
          <w:iCs/>
        </w:rPr>
        <w:t>Snohomish Co. will provide the city with proof of exemption.</w:t>
      </w:r>
      <w:r w:rsidR="00B06110">
        <w:rPr>
          <w:i/>
          <w:iCs/>
        </w:rPr>
        <w:t xml:space="preserve"> </w:t>
      </w:r>
      <w:r>
        <w:rPr>
          <w:i/>
        </w:rPr>
        <w:t>Applications accepted 10/1/21 -</w:t>
      </w:r>
      <w:r>
        <w:rPr>
          <w:i/>
          <w:spacing w:val="-4"/>
        </w:rPr>
        <w:t xml:space="preserve"> </w:t>
      </w:r>
      <w:r>
        <w:rPr>
          <w:i/>
        </w:rPr>
        <w:t>11/1/2021</w:t>
      </w:r>
      <w:r>
        <w:t>.</w:t>
      </w:r>
    </w:p>
    <w:p w14:paraId="2A48C396" w14:textId="77777777" w:rsidR="00A8311D" w:rsidRDefault="00B6718C">
      <w:pPr>
        <w:pStyle w:val="ListParagraph"/>
        <w:numPr>
          <w:ilvl w:val="1"/>
          <w:numId w:val="1"/>
        </w:numPr>
        <w:tabs>
          <w:tab w:val="left" w:pos="1020"/>
        </w:tabs>
        <w:ind w:left="1019"/>
      </w:pPr>
      <w:r>
        <w:t>I do not have a City of Lynnwood utility</w:t>
      </w:r>
      <w:r>
        <w:rPr>
          <w:spacing w:val="-2"/>
        </w:rPr>
        <w:t xml:space="preserve"> </w:t>
      </w:r>
      <w:r>
        <w:t>account.</w:t>
      </w:r>
    </w:p>
    <w:p w14:paraId="44841CF2" w14:textId="77777777" w:rsidR="00A8311D" w:rsidRDefault="00B6718C">
      <w:pPr>
        <w:pStyle w:val="ListParagraph"/>
        <w:numPr>
          <w:ilvl w:val="1"/>
          <w:numId w:val="1"/>
        </w:numPr>
        <w:tabs>
          <w:tab w:val="left" w:pos="1020"/>
        </w:tabs>
        <w:spacing w:before="182"/>
        <w:ind w:left="1019"/>
      </w:pPr>
      <w:r>
        <w:t>I am the owner of a multifamily dwelling or mobile home within the City of Lynnwood with the</w:t>
      </w:r>
      <w:r>
        <w:rPr>
          <w:spacing w:val="-32"/>
        </w:rPr>
        <w:t xml:space="preserve"> </w:t>
      </w:r>
      <w:r>
        <w:t>address</w:t>
      </w:r>
    </w:p>
    <w:p w14:paraId="1B574662" w14:textId="77777777" w:rsidR="00A8311D" w:rsidRDefault="00B6718C">
      <w:pPr>
        <w:pStyle w:val="BodyText"/>
        <w:tabs>
          <w:tab w:val="left" w:pos="5775"/>
          <w:tab w:val="left" w:pos="9032"/>
        </w:tabs>
        <w:spacing w:before="18"/>
        <w:ind w:left="760"/>
      </w:pPr>
      <w:r>
        <w:rPr>
          <w:u w:val="single"/>
        </w:rPr>
        <w:t xml:space="preserve"> </w:t>
      </w:r>
      <w:r>
        <w:rPr>
          <w:u w:val="single"/>
        </w:rPr>
        <w:tab/>
      </w:r>
      <w:r>
        <w:t>, Lynnwood,</w:t>
      </w:r>
      <w:r>
        <w:rPr>
          <w:spacing w:val="-2"/>
        </w:rPr>
        <w:t xml:space="preserve"> </w:t>
      </w:r>
      <w:r>
        <w:t>WA</w:t>
      </w:r>
      <w:r>
        <w:rPr>
          <w:u w:val="single"/>
        </w:rPr>
        <w:t xml:space="preserve"> </w:t>
      </w:r>
      <w:r>
        <w:rPr>
          <w:u w:val="single"/>
        </w:rPr>
        <w:tab/>
      </w:r>
      <w:r>
        <w:t>.</w:t>
      </w:r>
    </w:p>
    <w:p w14:paraId="7E33E89A" w14:textId="77777777" w:rsidR="00A8311D" w:rsidRDefault="00B6718C">
      <w:pPr>
        <w:pStyle w:val="ListParagraph"/>
        <w:numPr>
          <w:ilvl w:val="1"/>
          <w:numId w:val="1"/>
        </w:numPr>
        <w:tabs>
          <w:tab w:val="left" w:pos="1020"/>
        </w:tabs>
        <w:spacing w:before="181"/>
        <w:ind w:left="1019"/>
      </w:pPr>
      <w:r>
        <w:t xml:space="preserve">My Snohomish County Property Tax Exemption Level is </w:t>
      </w:r>
      <w:r>
        <w:rPr>
          <w:rFonts w:ascii="Wingdings 2" w:hAnsi="Wingdings 2"/>
          <w:b/>
          <w:color w:val="006FC0"/>
        </w:rPr>
        <w:t></w:t>
      </w:r>
      <w:r>
        <w:rPr>
          <w:rFonts w:ascii="Times New Roman" w:hAnsi="Times New Roman"/>
          <w:b/>
          <w:color w:val="006FC0"/>
        </w:rPr>
        <w:t xml:space="preserve"> </w:t>
      </w:r>
      <w:r>
        <w:t xml:space="preserve">A </w:t>
      </w:r>
      <w:r>
        <w:rPr>
          <w:rFonts w:ascii="Wingdings 2" w:hAnsi="Wingdings 2"/>
          <w:b/>
          <w:color w:val="006FC0"/>
        </w:rPr>
        <w:t></w:t>
      </w:r>
      <w:r>
        <w:rPr>
          <w:rFonts w:ascii="Times New Roman" w:hAnsi="Times New Roman"/>
          <w:b/>
          <w:color w:val="006FC0"/>
        </w:rPr>
        <w:t xml:space="preserve"> </w:t>
      </w:r>
      <w:r>
        <w:t xml:space="preserve">B </w:t>
      </w:r>
      <w:r>
        <w:rPr>
          <w:rFonts w:ascii="Wingdings 2" w:hAnsi="Wingdings 2"/>
          <w:b/>
          <w:color w:val="006FC0"/>
        </w:rPr>
        <w:t></w:t>
      </w:r>
      <w:r>
        <w:rPr>
          <w:rFonts w:ascii="Times New Roman" w:hAnsi="Times New Roman"/>
          <w:b/>
          <w:color w:val="006FC0"/>
          <w:spacing w:val="8"/>
        </w:rPr>
        <w:t xml:space="preserve"> </w:t>
      </w:r>
      <w:r>
        <w:t>C.</w:t>
      </w:r>
    </w:p>
    <w:p w14:paraId="286F5555" w14:textId="77777777" w:rsidR="00A8311D" w:rsidRPr="00B06110" w:rsidRDefault="00B6718C">
      <w:pPr>
        <w:pStyle w:val="BodyText"/>
        <w:spacing w:before="180"/>
        <w:ind w:left="2447" w:right="2448"/>
        <w:jc w:val="center"/>
        <w:rPr>
          <w:sz w:val="18"/>
          <w:szCs w:val="18"/>
        </w:rPr>
      </w:pPr>
      <w:r w:rsidRPr="00B06110">
        <w:rPr>
          <w:sz w:val="18"/>
          <w:szCs w:val="18"/>
        </w:rPr>
        <w:t>Rebate amount depends upon the number of approved applications.</w:t>
      </w:r>
    </w:p>
    <w:p w14:paraId="52295B3F" w14:textId="77777777" w:rsidR="00A8311D" w:rsidRDefault="00B6718C">
      <w:pPr>
        <w:pStyle w:val="Heading1"/>
      </w:pPr>
      <w:r>
        <w:rPr>
          <w:u w:val="thick"/>
        </w:rPr>
        <w:t>STEP 5</w:t>
      </w:r>
      <w:r>
        <w:t>. SUBMIT THIS COMPLETED APPLICATION WITH THE REQUIRED DOCUMENTS.</w:t>
      </w:r>
    </w:p>
    <w:p w14:paraId="179E50AA" w14:textId="77777777" w:rsidR="00A8311D" w:rsidRDefault="00B6718C">
      <w:pPr>
        <w:spacing w:before="17"/>
        <w:ind w:left="400"/>
        <w:rPr>
          <w:rFonts w:ascii="Calibri"/>
        </w:rPr>
      </w:pPr>
      <w:r>
        <w:rPr>
          <w:rFonts w:ascii="Calibri"/>
          <w:b/>
        </w:rPr>
        <w:t xml:space="preserve">Email: </w:t>
      </w:r>
      <w:hyperlink r:id="rId10">
        <w:r>
          <w:rPr>
            <w:rFonts w:ascii="Calibri"/>
            <w:color w:val="006FC0"/>
            <w:u w:val="single" w:color="006FC0"/>
          </w:rPr>
          <w:t>ubdiscounts@Lynnwoodwa.gov</w:t>
        </w:r>
      </w:hyperlink>
    </w:p>
    <w:p w14:paraId="2F8935E4" w14:textId="77777777" w:rsidR="00A8311D" w:rsidRDefault="00B6718C">
      <w:pPr>
        <w:pStyle w:val="BodyText"/>
        <w:spacing w:before="22"/>
        <w:ind w:left="400"/>
        <w:rPr>
          <w:rFonts w:ascii="Calibri" w:hAnsi="Calibri"/>
        </w:rPr>
      </w:pPr>
      <w:r>
        <w:rPr>
          <w:rFonts w:ascii="Calibri" w:hAnsi="Calibri"/>
          <w:b/>
        </w:rPr>
        <w:t xml:space="preserve">In Person: </w:t>
      </w:r>
      <w:r>
        <w:rPr>
          <w:rFonts w:ascii="Calibri" w:hAnsi="Calibri"/>
        </w:rPr>
        <w:t>City Hall, utility billing payment box. Note “UB Reduced Rate/Rebate</w:t>
      </w:r>
      <w:r>
        <w:rPr>
          <w:rFonts w:ascii="Calibri" w:hAnsi="Calibri"/>
          <w:i/>
        </w:rPr>
        <w:t xml:space="preserve">” </w:t>
      </w:r>
      <w:r>
        <w:rPr>
          <w:rFonts w:ascii="Calibri" w:hAnsi="Calibri"/>
        </w:rPr>
        <w:t>on envelope.</w:t>
      </w:r>
    </w:p>
    <w:p w14:paraId="3DE54525" w14:textId="77777777" w:rsidR="00A8311D" w:rsidRDefault="00B6718C">
      <w:pPr>
        <w:pStyle w:val="BodyText"/>
        <w:spacing w:before="22"/>
        <w:ind w:left="399"/>
        <w:rPr>
          <w:rFonts w:ascii="Calibri"/>
        </w:rPr>
      </w:pPr>
      <w:r>
        <w:rPr>
          <w:rFonts w:ascii="Calibri"/>
          <w:b/>
        </w:rPr>
        <w:t xml:space="preserve">Mail: </w:t>
      </w:r>
      <w:r>
        <w:rPr>
          <w:rFonts w:ascii="Calibri"/>
        </w:rPr>
        <w:t>City of Lynnwood, UB Reduced Rate/Rebate, 19100 44</w:t>
      </w:r>
      <w:r>
        <w:rPr>
          <w:rFonts w:ascii="Calibri"/>
          <w:vertAlign w:val="superscript"/>
        </w:rPr>
        <w:t>th</w:t>
      </w:r>
      <w:r>
        <w:rPr>
          <w:rFonts w:ascii="Calibri"/>
        </w:rPr>
        <w:t xml:space="preserve"> Ave W, Lynnwood, WA 98036</w:t>
      </w:r>
    </w:p>
    <w:p w14:paraId="1F9A63B3" w14:textId="77777777" w:rsidR="00A8311D" w:rsidRDefault="00B6718C">
      <w:pPr>
        <w:pStyle w:val="BodyText"/>
        <w:spacing w:before="174"/>
        <w:ind w:left="400"/>
      </w:pPr>
      <w:r>
        <w:rPr>
          <w:b/>
          <w:u w:val="thick"/>
        </w:rPr>
        <w:t>TRANSLATOR</w:t>
      </w:r>
      <w:r>
        <w:rPr>
          <w:b/>
          <w:sz w:val="24"/>
        </w:rPr>
        <w:t xml:space="preserve">- </w:t>
      </w:r>
      <w:r>
        <w:t xml:space="preserve">Traductor / ngapi phiên dịch / </w:t>
      </w:r>
      <w:r>
        <w:rPr>
          <w:rFonts w:ascii="Malgun Gothic" w:eastAsia="Malgun Gothic" w:hAnsi="Malgun Gothic" w:hint="eastAsia"/>
        </w:rPr>
        <w:t xml:space="preserve">번역기 </w:t>
      </w:r>
      <w:r>
        <w:t>/ переводчик / turjumaan / Penerjemah 425-670-5164</w:t>
      </w:r>
    </w:p>
    <w:sectPr w:rsidR="00A8311D">
      <w:pgSz w:w="12240" w:h="15840"/>
      <w:pgMar w:top="1560" w:right="320" w:bottom="920" w:left="320" w:header="491"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9272" w14:textId="77777777" w:rsidR="00463871" w:rsidRDefault="00463871">
      <w:r>
        <w:separator/>
      </w:r>
    </w:p>
  </w:endnote>
  <w:endnote w:type="continuationSeparator" w:id="0">
    <w:p w14:paraId="7D87FEFF" w14:textId="77777777" w:rsidR="00463871" w:rsidRDefault="0046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BCEB" w14:textId="6F48CC25" w:rsidR="00A8311D" w:rsidRDefault="00B111E2">
    <w:pPr>
      <w:pStyle w:val="BodyText"/>
      <w:spacing w:line="14" w:lineRule="auto"/>
      <w:rPr>
        <w:sz w:val="20"/>
      </w:rPr>
    </w:pPr>
    <w:r>
      <w:rPr>
        <w:noProof/>
      </w:rPr>
      <mc:AlternateContent>
        <mc:Choice Requires="wps">
          <w:drawing>
            <wp:anchor distT="0" distB="0" distL="114300" distR="114300" simplePos="0" relativeHeight="251532288" behindDoc="1" locked="0" layoutInCell="1" allowOverlap="1" wp14:anchorId="06DD4AC8" wp14:editId="3C60F94D">
              <wp:simplePos x="0" y="0"/>
              <wp:positionH relativeFrom="page">
                <wp:posOffset>444500</wp:posOffset>
              </wp:positionH>
              <wp:positionV relativeFrom="page">
                <wp:posOffset>9460865</wp:posOffset>
              </wp:positionV>
              <wp:extent cx="341312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6D410" w14:textId="3135393A" w:rsidR="00A8311D" w:rsidRDefault="00A8311D">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D4AC8" id="_x0000_t202" coordsize="21600,21600" o:spt="202" path="m,l,21600r21600,l21600,xe">
              <v:stroke joinstyle="miter"/>
              <v:path gradientshapeok="t" o:connecttype="rect"/>
            </v:shapetype>
            <v:shape id="Text Box 1" o:spid="_x0000_s1031" type="#_x0000_t202" style="position:absolute;margin-left:35pt;margin-top:744.95pt;width:268.75pt;height:12.1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" filled="f" stroked="f">
              <v:textbox inset="0,0,0,0">
                <w:txbxContent>
                  <w:p w14:paraId="1CF6D410" w14:textId="3135393A" w:rsidR="00A8311D" w:rsidRDefault="00A8311D">
                    <w:pPr>
                      <w:spacing w:before="14"/>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B912" w14:textId="77777777" w:rsidR="00463871" w:rsidRDefault="00463871">
      <w:r>
        <w:separator/>
      </w:r>
    </w:p>
  </w:footnote>
  <w:footnote w:type="continuationSeparator" w:id="0">
    <w:p w14:paraId="6A3300E9" w14:textId="77777777" w:rsidR="00463871" w:rsidRDefault="0046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391B" w14:textId="025446F0" w:rsidR="00A8311D" w:rsidRDefault="00B6718C">
    <w:pPr>
      <w:pStyle w:val="BodyText"/>
      <w:spacing w:line="14" w:lineRule="auto"/>
      <w:rPr>
        <w:sz w:val="20"/>
      </w:rPr>
    </w:pPr>
    <w:r>
      <w:rPr>
        <w:noProof/>
      </w:rPr>
      <w:drawing>
        <wp:anchor distT="0" distB="0" distL="0" distR="0" simplePos="0" relativeHeight="251527168" behindDoc="1" locked="0" layoutInCell="1" allowOverlap="1" wp14:anchorId="36756BA9" wp14:editId="51AFF66E">
          <wp:simplePos x="0" y="0"/>
          <wp:positionH relativeFrom="page">
            <wp:posOffset>759167</wp:posOffset>
          </wp:positionH>
          <wp:positionV relativeFrom="page">
            <wp:posOffset>311574</wp:posOffset>
          </wp:positionV>
          <wp:extent cx="999794" cy="60635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9794" cy="606357"/>
                  </a:xfrm>
                  <a:prstGeom prst="rect">
                    <a:avLst/>
                  </a:prstGeom>
                </pic:spPr>
              </pic:pic>
            </a:graphicData>
          </a:graphic>
        </wp:anchor>
      </w:drawing>
    </w:r>
    <w:r w:rsidR="00B111E2">
      <w:rPr>
        <w:noProof/>
      </w:rPr>
      <mc:AlternateContent>
        <mc:Choice Requires="wps">
          <w:drawing>
            <wp:anchor distT="0" distB="0" distL="114300" distR="114300" simplePos="0" relativeHeight="251528192" behindDoc="1" locked="0" layoutInCell="1" allowOverlap="1" wp14:anchorId="668DB11A" wp14:editId="0A2D2E42">
              <wp:simplePos x="0" y="0"/>
              <wp:positionH relativeFrom="page">
                <wp:posOffset>2462530</wp:posOffset>
              </wp:positionH>
              <wp:positionV relativeFrom="page">
                <wp:posOffset>449580</wp:posOffset>
              </wp:positionV>
              <wp:extent cx="3921760" cy="32639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76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5F7F" w14:textId="77777777" w:rsidR="00A8311D" w:rsidRDefault="00B6718C">
                          <w:pPr>
                            <w:spacing w:before="12" w:line="275" w:lineRule="exact"/>
                            <w:jc w:val="center"/>
                            <w:rPr>
                              <w:b/>
                              <w:sz w:val="24"/>
                            </w:rPr>
                          </w:pPr>
                          <w:r>
                            <w:rPr>
                              <w:b/>
                              <w:sz w:val="24"/>
                            </w:rPr>
                            <w:t>2021 APPLICATION FOR REDUCED RATE or REBATE</w:t>
                          </w:r>
                        </w:p>
                        <w:p w14:paraId="7FFD808C" w14:textId="77777777" w:rsidR="00A8311D" w:rsidRDefault="00B6718C">
                          <w:pPr>
                            <w:spacing w:line="206" w:lineRule="exact"/>
                            <w:ind w:left="1"/>
                            <w:jc w:val="center"/>
                            <w:rPr>
                              <w:sz w:val="18"/>
                            </w:rPr>
                          </w:pPr>
                          <w:r>
                            <w:rPr>
                              <w:sz w:val="18"/>
                            </w:rPr>
                            <w:t>CITY OF LYNNWOOD UTILITIES: WATER, SEWER, STORMWATER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DB11A" id="_x0000_t202" coordsize="21600,21600" o:spt="202" path="m,l,21600r21600,l21600,xe">
              <v:stroke joinstyle="miter"/>
              <v:path gradientshapeok="t" o:connecttype="rect"/>
            </v:shapetype>
            <v:shape id="Text Box 5" o:spid="_x0000_s1027" type="#_x0000_t202" style="position:absolute;margin-left:193.9pt;margin-top:35.4pt;width:308.8pt;height:25.7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" filled="f" stroked="f">
              <v:textbox inset="0,0,0,0">
                <w:txbxContent>
                  <w:p w14:paraId="65155F7F" w14:textId="77777777" w:rsidR="00A8311D" w:rsidRDefault="00B6718C">
                    <w:pPr>
                      <w:spacing w:before="12" w:line="275" w:lineRule="exact"/>
                      <w:jc w:val="center"/>
                      <w:rPr>
                        <w:b/>
                        <w:sz w:val="24"/>
                      </w:rPr>
                    </w:pPr>
                    <w:r>
                      <w:rPr>
                        <w:b/>
                        <w:sz w:val="24"/>
                      </w:rPr>
                      <w:t>2021 APPLICATION FOR REDUCED RATE or REBATE</w:t>
                    </w:r>
                  </w:p>
                  <w:p w14:paraId="7FFD808C" w14:textId="77777777" w:rsidR="00A8311D" w:rsidRDefault="00B6718C">
                    <w:pPr>
                      <w:spacing w:line="206" w:lineRule="exact"/>
                      <w:ind w:left="1"/>
                      <w:jc w:val="center"/>
                      <w:rPr>
                        <w:sz w:val="18"/>
                      </w:rPr>
                    </w:pPr>
                    <w:r>
                      <w:rPr>
                        <w:sz w:val="18"/>
                      </w:rPr>
                      <w:t>CITY OF LYNNWOOD UTILITIES: WATER, SEWER, STORMWATER</w:t>
                    </w:r>
                  </w:p>
                </w:txbxContent>
              </v:textbox>
              <w10:wrap anchorx="page" anchory="page"/>
            </v:shape>
          </w:pict>
        </mc:Fallback>
      </mc:AlternateContent>
    </w:r>
    <w:r w:rsidR="00B111E2">
      <w:rPr>
        <w:noProof/>
      </w:rPr>
      <mc:AlternateContent>
        <mc:Choice Requires="wps">
          <w:drawing>
            <wp:anchor distT="0" distB="0" distL="114300" distR="114300" simplePos="0" relativeHeight="251529216" behindDoc="1" locked="0" layoutInCell="1" allowOverlap="1" wp14:anchorId="64D015CC" wp14:editId="27549BF9">
              <wp:simplePos x="0" y="0"/>
              <wp:positionH relativeFrom="page">
                <wp:posOffset>1997710</wp:posOffset>
              </wp:positionH>
              <wp:positionV relativeFrom="page">
                <wp:posOffset>756285</wp:posOffset>
              </wp:positionV>
              <wp:extent cx="2173605" cy="1962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39F14" w14:textId="77777777" w:rsidR="00A8311D" w:rsidRDefault="00463871">
                          <w:pPr>
                            <w:spacing w:before="12"/>
                            <w:ind w:left="20"/>
                            <w:rPr>
                              <w:sz w:val="24"/>
                            </w:rPr>
                          </w:pPr>
                          <w:hyperlink r:id="rId2">
                            <w:r w:rsidR="00B6718C">
                              <w:rPr>
                                <w:color w:val="006FC0"/>
                                <w:sz w:val="24"/>
                                <w:u w:val="single" w:color="006FC0"/>
                              </w:rPr>
                              <w:t>ubdiscounts@Lynnwoodwa.gov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015CC" id="Text Box 4" o:spid="_x0000_s1028" type="#_x0000_t202" style="position:absolute;margin-left:157.3pt;margin-top:59.55pt;width:171.15pt;height:15.4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" filled="f" stroked="f">
              <v:textbox inset="0,0,0,0">
                <w:txbxContent>
                  <w:p w14:paraId="25139F14" w14:textId="77777777" w:rsidR="00A8311D" w:rsidRDefault="00463871">
                    <w:pPr>
                      <w:spacing w:before="12"/>
                      <w:ind w:left="20"/>
                      <w:rPr>
                        <w:sz w:val="24"/>
                      </w:rPr>
                    </w:pPr>
                    <w:hyperlink r:id="rId3">
                      <w:r w:rsidR="00B6718C">
                        <w:rPr>
                          <w:color w:val="006FC0"/>
                          <w:sz w:val="24"/>
                          <w:u w:val="single" w:color="006FC0"/>
                        </w:rPr>
                        <w:t>ubdiscounts@Lynnwoodwa.gov</w:t>
                      </w:r>
                    </w:hyperlink>
                  </w:p>
                </w:txbxContent>
              </v:textbox>
              <w10:wrap anchorx="page" anchory="page"/>
            </v:shape>
          </w:pict>
        </mc:Fallback>
      </mc:AlternateContent>
    </w:r>
    <w:r w:rsidR="00B111E2">
      <w:rPr>
        <w:noProof/>
      </w:rPr>
      <mc:AlternateContent>
        <mc:Choice Requires="wps">
          <w:drawing>
            <wp:anchor distT="0" distB="0" distL="114300" distR="114300" simplePos="0" relativeHeight="251530240" behindDoc="1" locked="0" layoutInCell="1" allowOverlap="1" wp14:anchorId="1DE12DC5" wp14:editId="215162D2">
              <wp:simplePos x="0" y="0"/>
              <wp:positionH relativeFrom="page">
                <wp:posOffset>4314190</wp:posOffset>
              </wp:positionH>
              <wp:positionV relativeFrom="page">
                <wp:posOffset>756285</wp:posOffset>
              </wp:positionV>
              <wp:extent cx="1577975" cy="1962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6C060" w14:textId="77777777" w:rsidR="00A8311D" w:rsidRDefault="00463871">
                          <w:pPr>
                            <w:spacing w:before="12"/>
                            <w:ind w:left="20"/>
                            <w:rPr>
                              <w:sz w:val="24"/>
                            </w:rPr>
                          </w:pPr>
                          <w:hyperlink r:id="rId4">
                            <w:r w:rsidR="00B6718C">
                              <w:rPr>
                                <w:color w:val="006FC0"/>
                                <w:sz w:val="24"/>
                                <w:u w:val="single" w:color="006FC0"/>
                              </w:rPr>
                              <w:t>www.Lynnwoodwa.gov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12DC5" id="Text Box 3" o:spid="_x0000_s1029" type="#_x0000_t202" style="position:absolute;margin-left:339.7pt;margin-top:59.55pt;width:124.25pt;height:15.4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" filled="f" stroked="f">
              <v:textbox inset="0,0,0,0">
                <w:txbxContent>
                  <w:p w14:paraId="01D6C060" w14:textId="77777777" w:rsidR="00A8311D" w:rsidRDefault="00463871">
                    <w:pPr>
                      <w:spacing w:before="12"/>
                      <w:ind w:left="20"/>
                      <w:rPr>
                        <w:sz w:val="24"/>
                      </w:rPr>
                    </w:pPr>
                    <w:hyperlink r:id="rId5">
                      <w:r w:rsidR="00B6718C">
                        <w:rPr>
                          <w:color w:val="006FC0"/>
                          <w:sz w:val="24"/>
                          <w:u w:val="single" w:color="006FC0"/>
                        </w:rPr>
                        <w:t>www.Lynnwoodwa.gov</w:t>
                      </w:r>
                    </w:hyperlink>
                  </w:p>
                </w:txbxContent>
              </v:textbox>
              <w10:wrap anchorx="page" anchory="page"/>
            </v:shape>
          </w:pict>
        </mc:Fallback>
      </mc:AlternateContent>
    </w:r>
    <w:r w:rsidR="00B111E2">
      <w:rPr>
        <w:noProof/>
      </w:rPr>
      <mc:AlternateContent>
        <mc:Choice Requires="wps">
          <w:drawing>
            <wp:anchor distT="0" distB="0" distL="114300" distR="114300" simplePos="0" relativeHeight="251531264" behindDoc="1" locked="0" layoutInCell="1" allowOverlap="1" wp14:anchorId="62A59F4D" wp14:editId="5A213D0A">
              <wp:simplePos x="0" y="0"/>
              <wp:positionH relativeFrom="page">
                <wp:posOffset>6034405</wp:posOffset>
              </wp:positionH>
              <wp:positionV relativeFrom="page">
                <wp:posOffset>779780</wp:posOffset>
              </wp:positionV>
              <wp:extent cx="813435"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7CC1D" w14:textId="77777777" w:rsidR="00A8311D" w:rsidRDefault="00B6718C">
                          <w:pPr>
                            <w:spacing w:before="12"/>
                            <w:ind w:left="20"/>
                            <w:rPr>
                              <w:sz w:val="20"/>
                            </w:rPr>
                          </w:pPr>
                          <w:r>
                            <w:rPr>
                              <w:sz w:val="20"/>
                            </w:rPr>
                            <w:t>425-670-5164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59F4D" id="Text Box 2" o:spid="_x0000_s1030" type="#_x0000_t202" style="position:absolute;margin-left:475.15pt;margin-top:61.4pt;width:64.05pt;height:13.1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" filled="f" stroked="f">
              <v:textbox inset="0,0,0,0">
                <w:txbxContent>
                  <w:p w14:paraId="3697CC1D" w14:textId="77777777" w:rsidR="00A8311D" w:rsidRDefault="00B6718C">
                    <w:pPr>
                      <w:spacing w:before="12"/>
                      <w:ind w:left="20"/>
                      <w:rPr>
                        <w:sz w:val="20"/>
                      </w:rPr>
                    </w:pPr>
                    <w:r>
                      <w:rPr>
                        <w:sz w:val="20"/>
                      </w:rPr>
                      <w:t>425-670-5164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21380"/>
    <w:multiLevelType w:val="hybridMultilevel"/>
    <w:tmpl w:val="7CE6F914"/>
    <w:lvl w:ilvl="0" w:tplc="1188EDB4">
      <w:numFmt w:val="bullet"/>
      <w:lvlText w:val=""/>
      <w:lvlJc w:val="left"/>
      <w:pPr>
        <w:ind w:left="400" w:hanging="260"/>
      </w:pPr>
      <w:rPr>
        <w:rFonts w:ascii="Wingdings 2" w:eastAsia="Wingdings 2" w:hAnsi="Wingdings 2" w:cs="Wingdings 2" w:hint="default"/>
        <w:b/>
        <w:bCs/>
        <w:color w:val="006FC0"/>
        <w:w w:val="100"/>
        <w:sz w:val="22"/>
        <w:szCs w:val="22"/>
        <w:lang w:val="en-US" w:eastAsia="en-US" w:bidi="en-US"/>
      </w:rPr>
    </w:lvl>
    <w:lvl w:ilvl="1" w:tplc="DBA4D5AA">
      <w:numFmt w:val="bullet"/>
      <w:lvlText w:val=""/>
      <w:lvlJc w:val="left"/>
      <w:pPr>
        <w:ind w:left="759" w:hanging="260"/>
      </w:pPr>
      <w:rPr>
        <w:rFonts w:ascii="Wingdings 2" w:eastAsia="Wingdings 2" w:hAnsi="Wingdings 2" w:cs="Wingdings 2" w:hint="default"/>
        <w:b/>
        <w:bCs/>
        <w:color w:val="006FC0"/>
        <w:w w:val="100"/>
        <w:sz w:val="22"/>
        <w:szCs w:val="22"/>
        <w:lang w:val="en-US" w:eastAsia="en-US" w:bidi="en-US"/>
      </w:rPr>
    </w:lvl>
    <w:lvl w:ilvl="2" w:tplc="9B546A42">
      <w:numFmt w:val="bullet"/>
      <w:lvlText w:val="•"/>
      <w:lvlJc w:val="left"/>
      <w:pPr>
        <w:ind w:left="1020" w:hanging="260"/>
      </w:pPr>
      <w:rPr>
        <w:rFonts w:hint="default"/>
        <w:lang w:val="en-US" w:eastAsia="en-US" w:bidi="en-US"/>
      </w:rPr>
    </w:lvl>
    <w:lvl w:ilvl="3" w:tplc="D9AE8680">
      <w:numFmt w:val="bullet"/>
      <w:lvlText w:val="•"/>
      <w:lvlJc w:val="left"/>
      <w:pPr>
        <w:ind w:left="4820" w:hanging="260"/>
      </w:pPr>
      <w:rPr>
        <w:rFonts w:hint="default"/>
        <w:lang w:val="en-US" w:eastAsia="en-US" w:bidi="en-US"/>
      </w:rPr>
    </w:lvl>
    <w:lvl w:ilvl="4" w:tplc="7F9C095C">
      <w:numFmt w:val="bullet"/>
      <w:lvlText w:val="•"/>
      <w:lvlJc w:val="left"/>
      <w:pPr>
        <w:ind w:left="5788" w:hanging="260"/>
      </w:pPr>
      <w:rPr>
        <w:rFonts w:hint="default"/>
        <w:lang w:val="en-US" w:eastAsia="en-US" w:bidi="en-US"/>
      </w:rPr>
    </w:lvl>
    <w:lvl w:ilvl="5" w:tplc="5874F5E6">
      <w:numFmt w:val="bullet"/>
      <w:lvlText w:val="•"/>
      <w:lvlJc w:val="left"/>
      <w:pPr>
        <w:ind w:left="6757" w:hanging="260"/>
      </w:pPr>
      <w:rPr>
        <w:rFonts w:hint="default"/>
        <w:lang w:val="en-US" w:eastAsia="en-US" w:bidi="en-US"/>
      </w:rPr>
    </w:lvl>
    <w:lvl w:ilvl="6" w:tplc="134EE62E">
      <w:numFmt w:val="bullet"/>
      <w:lvlText w:val="•"/>
      <w:lvlJc w:val="left"/>
      <w:pPr>
        <w:ind w:left="7725" w:hanging="260"/>
      </w:pPr>
      <w:rPr>
        <w:rFonts w:hint="default"/>
        <w:lang w:val="en-US" w:eastAsia="en-US" w:bidi="en-US"/>
      </w:rPr>
    </w:lvl>
    <w:lvl w:ilvl="7" w:tplc="3394124E">
      <w:numFmt w:val="bullet"/>
      <w:lvlText w:val="•"/>
      <w:lvlJc w:val="left"/>
      <w:pPr>
        <w:ind w:left="8694" w:hanging="260"/>
      </w:pPr>
      <w:rPr>
        <w:rFonts w:hint="default"/>
        <w:lang w:val="en-US" w:eastAsia="en-US" w:bidi="en-US"/>
      </w:rPr>
    </w:lvl>
    <w:lvl w:ilvl="8" w:tplc="94A28BB0">
      <w:numFmt w:val="bullet"/>
      <w:lvlText w:val="•"/>
      <w:lvlJc w:val="left"/>
      <w:pPr>
        <w:ind w:left="9662" w:hanging="2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1D"/>
    <w:rsid w:val="00047DE0"/>
    <w:rsid w:val="00136BD5"/>
    <w:rsid w:val="004539F1"/>
    <w:rsid w:val="00463871"/>
    <w:rsid w:val="007C4B5E"/>
    <w:rsid w:val="00875BCF"/>
    <w:rsid w:val="00A705E2"/>
    <w:rsid w:val="00A8311D"/>
    <w:rsid w:val="00A935B3"/>
    <w:rsid w:val="00AC13FB"/>
    <w:rsid w:val="00B06110"/>
    <w:rsid w:val="00B111E2"/>
    <w:rsid w:val="00B6718C"/>
    <w:rsid w:val="00EA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B6F1E"/>
  <w15:docId w15:val="{0D56F968-BC50-4FFC-A8C9-6133201E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81"/>
      <w:ind w:left="4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7"/>
      <w:ind w:left="1019" w:hanging="2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6110"/>
    <w:pPr>
      <w:tabs>
        <w:tab w:val="center" w:pos="4680"/>
        <w:tab w:val="right" w:pos="9360"/>
      </w:tabs>
    </w:pPr>
  </w:style>
  <w:style w:type="character" w:customStyle="1" w:styleId="HeaderChar">
    <w:name w:val="Header Char"/>
    <w:basedOn w:val="DefaultParagraphFont"/>
    <w:link w:val="Header"/>
    <w:uiPriority w:val="99"/>
    <w:rsid w:val="00B06110"/>
    <w:rPr>
      <w:rFonts w:ascii="Arial" w:eastAsia="Arial" w:hAnsi="Arial" w:cs="Arial"/>
      <w:lang w:bidi="en-US"/>
    </w:rPr>
  </w:style>
  <w:style w:type="paragraph" w:styleId="Footer">
    <w:name w:val="footer"/>
    <w:basedOn w:val="Normal"/>
    <w:link w:val="FooterChar"/>
    <w:uiPriority w:val="99"/>
    <w:unhideWhenUsed/>
    <w:rsid w:val="00B06110"/>
    <w:pPr>
      <w:tabs>
        <w:tab w:val="center" w:pos="4680"/>
        <w:tab w:val="right" w:pos="9360"/>
      </w:tabs>
    </w:pPr>
  </w:style>
  <w:style w:type="character" w:customStyle="1" w:styleId="FooterChar">
    <w:name w:val="Footer Char"/>
    <w:basedOn w:val="DefaultParagraphFont"/>
    <w:link w:val="Footer"/>
    <w:uiPriority w:val="99"/>
    <w:rsid w:val="00B0611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ynnwoodwa.gov/Services/Do-I-Live-In-Lynnwood-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bdiscounts@Lynnwoodwa.gov"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bdiscounts@Lynnwoodwa.gov" TargetMode="External"/><Relationship Id="rId2" Type="http://schemas.openxmlformats.org/officeDocument/2006/relationships/hyperlink" Target="mailto:ubdiscounts@Lynnwoodwa.gov" TargetMode="External"/><Relationship Id="rId1" Type="http://schemas.openxmlformats.org/officeDocument/2006/relationships/image" Target="media/image1.jpeg"/><Relationship Id="rId5" Type="http://schemas.openxmlformats.org/officeDocument/2006/relationships/hyperlink" Target="http://www.lynnwoodwa.gov/" TargetMode="External"/><Relationship Id="rId4" Type="http://schemas.openxmlformats.org/officeDocument/2006/relationships/hyperlink" Target="http://www.lynnwoo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Crandall</dc:creator>
  <cp:lastModifiedBy>Matt Kiernan</cp:lastModifiedBy>
  <cp:revision>2</cp:revision>
  <dcterms:created xsi:type="dcterms:W3CDTF">2021-05-14T20:55:00Z</dcterms:created>
  <dcterms:modified xsi:type="dcterms:W3CDTF">2021-05-14T20:55:00Z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Acrobat PDFMaker 19 for Word</vt:lpwstr>
  </property>
  <property fmtid="{D5CDD505-2E9C-101B-9397-08002B2CF9AE}" pid="4" name="LastSaved">
    <vt:filetime>2021-05-13T00:00:00Z</vt:filetime>
  </property>
</Properties>
</file>