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E7BC5" w14:textId="77777777" w:rsidR="00680A09" w:rsidRDefault="00680A09" w:rsidP="001D2F8F">
      <w:pPr>
        <w:spacing w:after="0" w:line="240" w:lineRule="auto"/>
        <w:rPr>
          <w:rFonts w:ascii="Arial" w:hAnsi="Arial" w:cs="Arial"/>
          <w:b/>
          <w:sz w:val="28"/>
          <w:szCs w:val="28"/>
        </w:rPr>
      </w:pPr>
    </w:p>
    <w:p w14:paraId="0C4EFAB4" w14:textId="31B80D14" w:rsidR="001D2F8F" w:rsidRPr="00417731" w:rsidRDefault="00147E1D" w:rsidP="001D2F8F">
      <w:pPr>
        <w:spacing w:after="0" w:line="240" w:lineRule="auto"/>
        <w:rPr>
          <w:rFonts w:ascii="Arial" w:hAnsi="Arial" w:cs="Arial"/>
          <w:b/>
          <w:sz w:val="28"/>
          <w:szCs w:val="28"/>
        </w:rPr>
      </w:pPr>
      <w:r>
        <w:rPr>
          <w:rFonts w:ascii="Arial" w:hAnsi="Arial" w:cs="Arial"/>
          <w:b/>
          <w:sz w:val="28"/>
          <w:szCs w:val="28"/>
        </w:rPr>
        <w:t xml:space="preserve">Mural at </w:t>
      </w:r>
      <w:r w:rsidR="00D05938">
        <w:rPr>
          <w:rFonts w:ascii="Arial" w:hAnsi="Arial" w:cs="Arial"/>
          <w:b/>
          <w:sz w:val="28"/>
          <w:szCs w:val="28"/>
        </w:rPr>
        <w:t>North</w:t>
      </w:r>
      <w:r w:rsidR="001D2F8F">
        <w:rPr>
          <w:rFonts w:ascii="Arial" w:hAnsi="Arial" w:cs="Arial"/>
          <w:b/>
          <w:sz w:val="28"/>
          <w:szCs w:val="28"/>
        </w:rPr>
        <w:t xml:space="preserve"> Lynnwood</w:t>
      </w:r>
      <w:r>
        <w:rPr>
          <w:rFonts w:ascii="Arial" w:hAnsi="Arial" w:cs="Arial"/>
          <w:b/>
          <w:sz w:val="28"/>
          <w:szCs w:val="28"/>
        </w:rPr>
        <w:t xml:space="preserve"> Par</w:t>
      </w:r>
      <w:r w:rsidR="00136DBC">
        <w:rPr>
          <w:rFonts w:ascii="Arial" w:hAnsi="Arial" w:cs="Arial"/>
          <w:b/>
          <w:sz w:val="28"/>
          <w:szCs w:val="28"/>
        </w:rPr>
        <w:t xml:space="preserve">k </w:t>
      </w:r>
      <w:r w:rsidR="00A56289">
        <w:rPr>
          <w:rFonts w:ascii="Arial" w:hAnsi="Arial" w:cs="Arial"/>
          <w:b/>
          <w:sz w:val="28"/>
          <w:szCs w:val="28"/>
        </w:rPr>
        <w:t>– Call for Artist</w:t>
      </w:r>
      <w:r w:rsidR="00C039E6">
        <w:rPr>
          <w:rFonts w:ascii="Arial" w:hAnsi="Arial" w:cs="Arial"/>
          <w:b/>
          <w:sz w:val="28"/>
          <w:szCs w:val="28"/>
        </w:rPr>
        <w:t>s</w:t>
      </w:r>
    </w:p>
    <w:p w14:paraId="4CF47F77" w14:textId="77777777" w:rsidR="001D2F8F" w:rsidRPr="00417731" w:rsidRDefault="001D2F8F" w:rsidP="001D2F8F">
      <w:pPr>
        <w:spacing w:after="0" w:line="240" w:lineRule="auto"/>
        <w:rPr>
          <w:rFonts w:ascii="Arial" w:hAnsi="Arial" w:cs="Arial"/>
          <w:sz w:val="24"/>
          <w:szCs w:val="24"/>
        </w:rPr>
      </w:pPr>
    </w:p>
    <w:p w14:paraId="5ACADB49" w14:textId="5358B104" w:rsidR="00F8546D" w:rsidRPr="007B76F3" w:rsidRDefault="00D46104" w:rsidP="00D8093C">
      <w:pPr>
        <w:shd w:val="clear" w:color="auto" w:fill="FFFFFF"/>
        <w:spacing w:after="0" w:line="240" w:lineRule="auto"/>
        <w:textAlignment w:val="baseline"/>
        <w:rPr>
          <w:rFonts w:ascii="Arial" w:hAnsi="Arial" w:cs="Arial"/>
        </w:rPr>
      </w:pPr>
      <w:proofErr w:type="gramStart"/>
      <w:r>
        <w:rPr>
          <w:rFonts w:ascii="Arial" w:hAnsi="Arial" w:cs="Arial"/>
        </w:rPr>
        <w:t>City</w:t>
      </w:r>
      <w:proofErr w:type="gramEnd"/>
      <w:r>
        <w:rPr>
          <w:rFonts w:ascii="Arial" w:hAnsi="Arial" w:cs="Arial"/>
        </w:rPr>
        <w:t xml:space="preserve"> of </w:t>
      </w:r>
      <w:r w:rsidR="001D2F8F" w:rsidRPr="007B76F3">
        <w:rPr>
          <w:rFonts w:ascii="Arial" w:hAnsi="Arial" w:cs="Arial"/>
        </w:rPr>
        <w:t>Lynnwood</w:t>
      </w:r>
      <w:r w:rsidR="00595955" w:rsidRPr="007B76F3">
        <w:rPr>
          <w:rFonts w:ascii="Arial" w:hAnsi="Arial" w:cs="Arial"/>
        </w:rPr>
        <w:t xml:space="preserve">, WA </w:t>
      </w:r>
      <w:r w:rsidR="001D2F8F" w:rsidRPr="007B76F3">
        <w:rPr>
          <w:rFonts w:ascii="Arial" w:hAnsi="Arial" w:cs="Arial"/>
        </w:rPr>
        <w:t xml:space="preserve">is </w:t>
      </w:r>
      <w:r w:rsidR="00C039E6" w:rsidRPr="007B76F3">
        <w:rPr>
          <w:rFonts w:ascii="Arial" w:hAnsi="Arial" w:cs="Arial"/>
        </w:rPr>
        <w:t xml:space="preserve">looking for </w:t>
      </w:r>
      <w:r w:rsidR="00506C21">
        <w:rPr>
          <w:rFonts w:ascii="Arial" w:hAnsi="Arial" w:cs="Arial"/>
        </w:rPr>
        <w:t xml:space="preserve">an </w:t>
      </w:r>
      <w:r w:rsidR="00C039E6" w:rsidRPr="007B76F3">
        <w:rPr>
          <w:rFonts w:ascii="Arial" w:hAnsi="Arial" w:cs="Arial"/>
        </w:rPr>
        <w:t xml:space="preserve">artist, </w:t>
      </w:r>
      <w:r w:rsidR="003B6DBA">
        <w:rPr>
          <w:rFonts w:ascii="Arial" w:hAnsi="Arial" w:cs="Arial"/>
        </w:rPr>
        <w:t xml:space="preserve">or </w:t>
      </w:r>
      <w:r w:rsidR="00B90029">
        <w:rPr>
          <w:rFonts w:ascii="Arial" w:hAnsi="Arial" w:cs="Arial"/>
        </w:rPr>
        <w:t xml:space="preserve">artist </w:t>
      </w:r>
      <w:r w:rsidR="00147E1D" w:rsidRPr="007B76F3">
        <w:rPr>
          <w:rFonts w:ascii="Arial" w:hAnsi="Arial" w:cs="Arial"/>
        </w:rPr>
        <w:t>team to</w:t>
      </w:r>
      <w:r w:rsidR="00C039E6" w:rsidRPr="007B76F3">
        <w:rPr>
          <w:rFonts w:ascii="Arial" w:hAnsi="Arial" w:cs="Arial"/>
        </w:rPr>
        <w:t xml:space="preserve"> </w:t>
      </w:r>
      <w:r w:rsidR="00147E1D" w:rsidRPr="007B76F3">
        <w:rPr>
          <w:rFonts w:ascii="Arial" w:hAnsi="Arial" w:cs="Arial"/>
        </w:rPr>
        <w:t xml:space="preserve">create a mural at </w:t>
      </w:r>
      <w:r w:rsidR="00B80274">
        <w:rPr>
          <w:rFonts w:ascii="Arial" w:hAnsi="Arial" w:cs="Arial"/>
        </w:rPr>
        <w:t>Nor</w:t>
      </w:r>
      <w:r w:rsidR="00147E1D" w:rsidRPr="007B76F3">
        <w:rPr>
          <w:rFonts w:ascii="Arial" w:hAnsi="Arial" w:cs="Arial"/>
        </w:rPr>
        <w:t xml:space="preserve">th Lynnwood Park. </w:t>
      </w:r>
      <w:proofErr w:type="gramStart"/>
      <w:r w:rsidR="00147E1D" w:rsidRPr="007B76F3">
        <w:rPr>
          <w:rFonts w:ascii="Arial" w:hAnsi="Arial" w:cs="Arial"/>
        </w:rPr>
        <w:t>Selected</w:t>
      </w:r>
      <w:proofErr w:type="gramEnd"/>
      <w:r w:rsidR="00147E1D" w:rsidRPr="007B76F3">
        <w:rPr>
          <w:rFonts w:ascii="Arial" w:hAnsi="Arial" w:cs="Arial"/>
        </w:rPr>
        <w:t xml:space="preserve"> artist/team will design </w:t>
      </w:r>
      <w:r w:rsidR="00B80274">
        <w:rPr>
          <w:rFonts w:ascii="Arial" w:hAnsi="Arial" w:cs="Arial"/>
        </w:rPr>
        <w:t xml:space="preserve">and </w:t>
      </w:r>
      <w:r w:rsidR="00506C21">
        <w:rPr>
          <w:rFonts w:ascii="Arial" w:hAnsi="Arial" w:cs="Arial"/>
        </w:rPr>
        <w:t xml:space="preserve">paint </w:t>
      </w:r>
      <w:r w:rsidR="00147E1D" w:rsidRPr="007B76F3">
        <w:rPr>
          <w:rFonts w:ascii="Arial" w:hAnsi="Arial" w:cs="Arial"/>
        </w:rPr>
        <w:t>the mural</w:t>
      </w:r>
      <w:r w:rsidR="00506C21">
        <w:rPr>
          <w:rFonts w:ascii="Arial" w:hAnsi="Arial" w:cs="Arial"/>
        </w:rPr>
        <w:t>.</w:t>
      </w:r>
    </w:p>
    <w:p w14:paraId="334B5E4E" w14:textId="77777777" w:rsidR="00930B29" w:rsidRPr="007B76F3" w:rsidRDefault="00930B29" w:rsidP="001D2F8F">
      <w:pPr>
        <w:spacing w:after="0" w:line="240" w:lineRule="auto"/>
        <w:rPr>
          <w:rFonts w:ascii="Arial" w:hAnsi="Arial" w:cs="Arial"/>
        </w:rPr>
      </w:pPr>
    </w:p>
    <w:p w14:paraId="6D6DA78E" w14:textId="358CC38B" w:rsidR="001D2F8F" w:rsidRPr="007B76F3" w:rsidRDefault="001D2F8F" w:rsidP="001D2F8F">
      <w:pPr>
        <w:spacing w:after="0" w:line="240" w:lineRule="auto"/>
        <w:rPr>
          <w:rFonts w:ascii="Arial" w:hAnsi="Arial" w:cs="Arial"/>
        </w:rPr>
      </w:pPr>
      <w:r w:rsidRPr="007B76F3">
        <w:rPr>
          <w:rFonts w:ascii="Arial" w:hAnsi="Arial" w:cs="Arial"/>
          <w:b/>
        </w:rPr>
        <w:t>Deadline</w:t>
      </w:r>
      <w:r w:rsidR="00147E1D" w:rsidRPr="007B76F3">
        <w:rPr>
          <w:rFonts w:ascii="Arial" w:hAnsi="Arial" w:cs="Arial"/>
          <w:b/>
        </w:rPr>
        <w:t xml:space="preserve"> to apply</w:t>
      </w:r>
      <w:r w:rsidRPr="007B76F3">
        <w:rPr>
          <w:rFonts w:ascii="Arial" w:hAnsi="Arial" w:cs="Arial"/>
          <w:b/>
        </w:rPr>
        <w:t>:</w:t>
      </w:r>
      <w:r w:rsidRPr="007B76F3">
        <w:rPr>
          <w:rFonts w:ascii="Arial" w:hAnsi="Arial" w:cs="Arial"/>
        </w:rPr>
        <w:t xml:space="preserve"> </w:t>
      </w:r>
      <w:r w:rsidR="00B326B3">
        <w:rPr>
          <w:rFonts w:ascii="Arial" w:hAnsi="Arial" w:cs="Arial"/>
        </w:rPr>
        <w:t xml:space="preserve">April </w:t>
      </w:r>
      <w:r w:rsidR="00BD6F38">
        <w:rPr>
          <w:rFonts w:ascii="Arial" w:hAnsi="Arial" w:cs="Arial"/>
        </w:rPr>
        <w:t>14</w:t>
      </w:r>
      <w:r w:rsidR="00D8093C" w:rsidRPr="007B76F3">
        <w:rPr>
          <w:rFonts w:ascii="Arial" w:hAnsi="Arial" w:cs="Arial"/>
        </w:rPr>
        <w:t>, 20</w:t>
      </w:r>
      <w:r w:rsidR="00B326B3">
        <w:rPr>
          <w:rFonts w:ascii="Arial" w:hAnsi="Arial" w:cs="Arial"/>
        </w:rPr>
        <w:t>2</w:t>
      </w:r>
      <w:r w:rsidR="0093534C">
        <w:rPr>
          <w:rFonts w:ascii="Arial" w:hAnsi="Arial" w:cs="Arial"/>
        </w:rPr>
        <w:t>4</w:t>
      </w:r>
    </w:p>
    <w:p w14:paraId="22C1EEE5" w14:textId="77777777" w:rsidR="001D2F8F" w:rsidRPr="007B76F3" w:rsidRDefault="001D2F8F" w:rsidP="001D2F8F">
      <w:pPr>
        <w:spacing w:after="0" w:line="240" w:lineRule="auto"/>
        <w:rPr>
          <w:rFonts w:ascii="Arial" w:hAnsi="Arial" w:cs="Arial"/>
        </w:rPr>
      </w:pPr>
    </w:p>
    <w:p w14:paraId="60E8E8E4" w14:textId="17583879" w:rsidR="00930B29" w:rsidRPr="007B76F3" w:rsidRDefault="001D2F8F" w:rsidP="001D2F8F">
      <w:pPr>
        <w:spacing w:after="0" w:line="240" w:lineRule="auto"/>
        <w:rPr>
          <w:rFonts w:ascii="Arial" w:hAnsi="Arial" w:cs="Arial"/>
        </w:rPr>
      </w:pPr>
      <w:r w:rsidRPr="007B76F3">
        <w:rPr>
          <w:rFonts w:ascii="Arial" w:hAnsi="Arial" w:cs="Arial"/>
          <w:b/>
        </w:rPr>
        <w:t>Eligibility:</w:t>
      </w:r>
      <w:r w:rsidR="0040414C" w:rsidRPr="007B76F3">
        <w:rPr>
          <w:rFonts w:ascii="Arial" w:hAnsi="Arial" w:cs="Arial"/>
        </w:rPr>
        <w:t xml:space="preserve"> Open to </w:t>
      </w:r>
      <w:r w:rsidR="00F8546D" w:rsidRPr="007B76F3">
        <w:rPr>
          <w:rFonts w:ascii="Arial" w:hAnsi="Arial" w:cs="Arial"/>
        </w:rPr>
        <w:t xml:space="preserve">artists, </w:t>
      </w:r>
      <w:r w:rsidR="003B6DBA">
        <w:rPr>
          <w:rFonts w:ascii="Arial" w:hAnsi="Arial" w:cs="Arial"/>
        </w:rPr>
        <w:t xml:space="preserve">or </w:t>
      </w:r>
      <w:r w:rsidR="008836F7" w:rsidRPr="007B76F3">
        <w:rPr>
          <w:rFonts w:ascii="Arial" w:hAnsi="Arial" w:cs="Arial"/>
        </w:rPr>
        <w:t xml:space="preserve">artist </w:t>
      </w:r>
      <w:r w:rsidR="00F8546D" w:rsidRPr="007B76F3">
        <w:rPr>
          <w:rFonts w:ascii="Arial" w:hAnsi="Arial" w:cs="Arial"/>
        </w:rPr>
        <w:t>teams</w:t>
      </w:r>
      <w:r w:rsidR="00B20AF6" w:rsidRPr="007B76F3">
        <w:rPr>
          <w:rFonts w:ascii="Arial" w:hAnsi="Arial" w:cs="Arial"/>
        </w:rPr>
        <w:t xml:space="preserve"> </w:t>
      </w:r>
      <w:r w:rsidR="005D0F6B" w:rsidRPr="007B76F3">
        <w:rPr>
          <w:rFonts w:ascii="Arial" w:hAnsi="Arial" w:cs="Arial"/>
        </w:rPr>
        <w:t xml:space="preserve">living </w:t>
      </w:r>
      <w:r w:rsidR="00B20AF6" w:rsidRPr="007B76F3">
        <w:rPr>
          <w:rFonts w:ascii="Arial" w:hAnsi="Arial" w:cs="Arial"/>
        </w:rPr>
        <w:t>in</w:t>
      </w:r>
      <w:r w:rsidR="00E114AE" w:rsidRPr="007B76F3">
        <w:rPr>
          <w:rFonts w:ascii="Arial" w:hAnsi="Arial" w:cs="Arial"/>
        </w:rPr>
        <w:t xml:space="preserve"> </w:t>
      </w:r>
      <w:r w:rsidR="00B20AF6" w:rsidRPr="007B76F3">
        <w:rPr>
          <w:rFonts w:ascii="Arial" w:hAnsi="Arial" w:cs="Arial"/>
        </w:rPr>
        <w:t>WA State</w:t>
      </w:r>
      <w:r w:rsidR="00130C4A" w:rsidRPr="007B76F3">
        <w:rPr>
          <w:rFonts w:ascii="Arial" w:hAnsi="Arial" w:cs="Arial"/>
        </w:rPr>
        <w:t>.</w:t>
      </w:r>
      <w:r w:rsidR="00F8546D" w:rsidRPr="007B76F3">
        <w:rPr>
          <w:rFonts w:ascii="Arial" w:hAnsi="Arial" w:cs="Arial"/>
        </w:rPr>
        <w:t xml:space="preserve"> </w:t>
      </w:r>
      <w:r w:rsidR="001A2327">
        <w:rPr>
          <w:rFonts w:ascii="Arial" w:hAnsi="Arial" w:cs="Arial"/>
        </w:rPr>
        <w:t xml:space="preserve">We prefer </w:t>
      </w:r>
      <w:proofErr w:type="gramStart"/>
      <w:r w:rsidR="001A2327">
        <w:rPr>
          <w:rFonts w:ascii="Arial" w:hAnsi="Arial" w:cs="Arial"/>
        </w:rPr>
        <w:t>a</w:t>
      </w:r>
      <w:r w:rsidR="00F8546D" w:rsidRPr="007B76F3">
        <w:rPr>
          <w:rFonts w:ascii="Arial" w:hAnsi="Arial" w:cs="Arial"/>
        </w:rPr>
        <w:t>rtist</w:t>
      </w:r>
      <w:proofErr w:type="gramEnd"/>
      <w:r w:rsidR="00F8546D" w:rsidRPr="007B76F3">
        <w:rPr>
          <w:rFonts w:ascii="Arial" w:hAnsi="Arial" w:cs="Arial"/>
        </w:rPr>
        <w:t xml:space="preserve">/team </w:t>
      </w:r>
      <w:r w:rsidR="001A2327">
        <w:rPr>
          <w:rFonts w:ascii="Arial" w:hAnsi="Arial" w:cs="Arial"/>
        </w:rPr>
        <w:t>to</w:t>
      </w:r>
      <w:r w:rsidR="00F8546D" w:rsidRPr="007B76F3">
        <w:rPr>
          <w:rFonts w:ascii="Arial" w:hAnsi="Arial" w:cs="Arial"/>
        </w:rPr>
        <w:t xml:space="preserve"> have experience creating murals or large painting projects</w:t>
      </w:r>
      <w:r w:rsidR="003C0FA1" w:rsidRPr="007B76F3">
        <w:rPr>
          <w:rFonts w:ascii="Arial" w:hAnsi="Arial" w:cs="Arial"/>
        </w:rPr>
        <w:t xml:space="preserve"> (at least one team member)</w:t>
      </w:r>
      <w:r w:rsidR="00F8546D" w:rsidRPr="007B76F3">
        <w:rPr>
          <w:rFonts w:ascii="Arial" w:hAnsi="Arial" w:cs="Arial"/>
        </w:rPr>
        <w:t xml:space="preserve">. </w:t>
      </w:r>
      <w:r w:rsidRPr="007B76F3">
        <w:rPr>
          <w:rFonts w:ascii="Arial" w:hAnsi="Arial" w:cs="Arial"/>
        </w:rPr>
        <w:t xml:space="preserve">No </w:t>
      </w:r>
      <w:r w:rsidR="005E14EF">
        <w:rPr>
          <w:rFonts w:ascii="Arial" w:hAnsi="Arial" w:cs="Arial"/>
        </w:rPr>
        <w:t>application</w:t>
      </w:r>
      <w:r w:rsidRPr="007B76F3">
        <w:rPr>
          <w:rFonts w:ascii="Arial" w:hAnsi="Arial" w:cs="Arial"/>
        </w:rPr>
        <w:t xml:space="preserve"> </w:t>
      </w:r>
      <w:proofErr w:type="gramStart"/>
      <w:r w:rsidRPr="007B76F3">
        <w:rPr>
          <w:rFonts w:ascii="Arial" w:hAnsi="Arial" w:cs="Arial"/>
        </w:rPr>
        <w:t>fee</w:t>
      </w:r>
      <w:proofErr w:type="gramEnd"/>
      <w:r w:rsidRPr="007B76F3">
        <w:rPr>
          <w:rFonts w:ascii="Arial" w:hAnsi="Arial" w:cs="Arial"/>
        </w:rPr>
        <w:t>.</w:t>
      </w:r>
      <w:r w:rsidR="00B20AF6" w:rsidRPr="007B76F3">
        <w:rPr>
          <w:rFonts w:ascii="Arial" w:hAnsi="Arial" w:cs="Arial"/>
        </w:rPr>
        <w:t xml:space="preserve"> </w:t>
      </w:r>
    </w:p>
    <w:p w14:paraId="623B5CA0" w14:textId="77777777" w:rsidR="002C128C" w:rsidRPr="007B76F3" w:rsidRDefault="002C128C" w:rsidP="002C128C">
      <w:pPr>
        <w:spacing w:after="0" w:line="240" w:lineRule="auto"/>
        <w:rPr>
          <w:rFonts w:ascii="Arial" w:hAnsi="Arial" w:cs="Arial"/>
        </w:rPr>
      </w:pPr>
    </w:p>
    <w:p w14:paraId="1A5D5DB7" w14:textId="78AABB5E" w:rsidR="00147E1D" w:rsidRPr="007B76F3" w:rsidRDefault="00147E1D" w:rsidP="002C128C">
      <w:pPr>
        <w:spacing w:after="0" w:line="240" w:lineRule="auto"/>
        <w:rPr>
          <w:rFonts w:ascii="Arial" w:hAnsi="Arial" w:cs="Arial"/>
        </w:rPr>
      </w:pPr>
      <w:r w:rsidRPr="007B76F3">
        <w:rPr>
          <w:rFonts w:ascii="Arial" w:hAnsi="Arial" w:cs="Arial"/>
          <w:b/>
        </w:rPr>
        <w:t>Budget</w:t>
      </w:r>
      <w:r w:rsidRPr="007B76F3">
        <w:rPr>
          <w:rFonts w:ascii="Arial" w:hAnsi="Arial" w:cs="Arial"/>
        </w:rPr>
        <w:t>: $</w:t>
      </w:r>
      <w:r w:rsidR="00280207">
        <w:rPr>
          <w:rFonts w:ascii="Arial" w:hAnsi="Arial" w:cs="Arial"/>
        </w:rPr>
        <w:t>9</w:t>
      </w:r>
      <w:r w:rsidRPr="007B76F3">
        <w:rPr>
          <w:rFonts w:ascii="Arial" w:hAnsi="Arial" w:cs="Arial"/>
        </w:rPr>
        <w:t>,000</w:t>
      </w:r>
      <w:r w:rsidR="000D0EF1">
        <w:rPr>
          <w:rFonts w:ascii="Arial" w:hAnsi="Arial" w:cs="Arial"/>
        </w:rPr>
        <w:t xml:space="preserve"> (budget is negotiable)</w:t>
      </w:r>
      <w:r w:rsidR="00AF5B32" w:rsidRPr="007B76F3">
        <w:rPr>
          <w:rFonts w:ascii="Arial" w:hAnsi="Arial" w:cs="Arial"/>
        </w:rPr>
        <w:t>, which</w:t>
      </w:r>
      <w:r w:rsidRPr="007B76F3">
        <w:rPr>
          <w:rFonts w:ascii="Arial" w:hAnsi="Arial" w:cs="Arial"/>
        </w:rPr>
        <w:t xml:space="preserve"> includes creating mural, </w:t>
      </w:r>
      <w:r w:rsidR="00CD6118">
        <w:rPr>
          <w:rFonts w:ascii="Arial" w:hAnsi="Arial" w:cs="Arial"/>
        </w:rPr>
        <w:t xml:space="preserve">applying </w:t>
      </w:r>
      <w:r w:rsidR="00E42D2C">
        <w:rPr>
          <w:rFonts w:ascii="Arial" w:hAnsi="Arial" w:cs="Arial"/>
        </w:rPr>
        <w:t xml:space="preserve">anti-graffiti coating, </w:t>
      </w:r>
      <w:r w:rsidR="003C0FA1" w:rsidRPr="007B76F3">
        <w:rPr>
          <w:rFonts w:ascii="Arial" w:hAnsi="Arial" w:cs="Arial"/>
        </w:rPr>
        <w:t>equipment rentals,</w:t>
      </w:r>
      <w:r w:rsidR="003B6DBA">
        <w:rPr>
          <w:rFonts w:ascii="Arial" w:hAnsi="Arial" w:cs="Arial"/>
        </w:rPr>
        <w:t xml:space="preserve"> supplies,</w:t>
      </w:r>
      <w:r w:rsidR="003C0FA1" w:rsidRPr="007B76F3">
        <w:rPr>
          <w:rFonts w:ascii="Arial" w:hAnsi="Arial" w:cs="Arial"/>
        </w:rPr>
        <w:t xml:space="preserve"> </w:t>
      </w:r>
      <w:r w:rsidR="00B14E7A">
        <w:rPr>
          <w:rFonts w:ascii="Arial" w:hAnsi="Arial" w:cs="Arial"/>
        </w:rPr>
        <w:t xml:space="preserve">fencing, </w:t>
      </w:r>
      <w:r w:rsidR="00B91C93">
        <w:rPr>
          <w:rFonts w:ascii="Arial" w:hAnsi="Arial" w:cs="Arial"/>
        </w:rPr>
        <w:t xml:space="preserve">travel, </w:t>
      </w:r>
      <w:r w:rsidR="003C0FA1" w:rsidRPr="007B76F3">
        <w:rPr>
          <w:rFonts w:ascii="Arial" w:hAnsi="Arial" w:cs="Arial"/>
        </w:rPr>
        <w:t xml:space="preserve">insurance, permits, </w:t>
      </w:r>
      <w:r w:rsidRPr="007B76F3">
        <w:rPr>
          <w:rFonts w:ascii="Arial" w:hAnsi="Arial" w:cs="Arial"/>
        </w:rPr>
        <w:t>taxes, etc.</w:t>
      </w:r>
      <w:r w:rsidR="003C0FA1" w:rsidRPr="007B76F3">
        <w:rPr>
          <w:rFonts w:ascii="Arial" w:hAnsi="Arial" w:cs="Arial"/>
        </w:rPr>
        <w:t xml:space="preserve"> </w:t>
      </w:r>
      <w:proofErr w:type="gramStart"/>
      <w:r w:rsidR="003C0FA1" w:rsidRPr="007B76F3">
        <w:rPr>
          <w:rFonts w:ascii="Arial" w:hAnsi="Arial" w:cs="Arial"/>
        </w:rPr>
        <w:t>City</w:t>
      </w:r>
      <w:proofErr w:type="gramEnd"/>
      <w:r w:rsidR="003C0FA1" w:rsidRPr="007B76F3">
        <w:rPr>
          <w:rFonts w:ascii="Arial" w:hAnsi="Arial" w:cs="Arial"/>
        </w:rPr>
        <w:t xml:space="preserve"> will pay for power washing the wall in preparation for painting</w:t>
      </w:r>
      <w:r w:rsidR="00520F95">
        <w:rPr>
          <w:rFonts w:ascii="Arial" w:hAnsi="Arial" w:cs="Arial"/>
        </w:rPr>
        <w:t xml:space="preserve">. </w:t>
      </w:r>
      <w:proofErr w:type="gramStart"/>
      <w:r w:rsidR="003B6DBA">
        <w:rPr>
          <w:rFonts w:ascii="Arial" w:hAnsi="Arial" w:cs="Arial"/>
        </w:rPr>
        <w:t>Artist/s</w:t>
      </w:r>
      <w:proofErr w:type="gramEnd"/>
      <w:r w:rsidR="003B6DBA">
        <w:rPr>
          <w:rFonts w:ascii="Arial" w:hAnsi="Arial" w:cs="Arial"/>
        </w:rPr>
        <w:t xml:space="preserve"> will be required to secure a City of Lynnwood business license. </w:t>
      </w:r>
    </w:p>
    <w:p w14:paraId="0AE0E510" w14:textId="77777777" w:rsidR="00147E1D" w:rsidRPr="007B76F3" w:rsidRDefault="00147E1D" w:rsidP="002C128C">
      <w:pPr>
        <w:spacing w:after="0" w:line="240" w:lineRule="auto"/>
        <w:rPr>
          <w:rFonts w:ascii="Arial" w:hAnsi="Arial" w:cs="Arial"/>
        </w:rPr>
      </w:pPr>
    </w:p>
    <w:p w14:paraId="23F1B590" w14:textId="77777777" w:rsidR="00AF1071" w:rsidRPr="007B76F3" w:rsidRDefault="00AF1071" w:rsidP="00AF1071">
      <w:pPr>
        <w:spacing w:after="0" w:line="240" w:lineRule="auto"/>
        <w:rPr>
          <w:rFonts w:ascii="Arial" w:hAnsi="Arial" w:cs="Arial"/>
        </w:rPr>
      </w:pPr>
      <w:r w:rsidRPr="007B76F3">
        <w:rPr>
          <w:rFonts w:ascii="Arial" w:hAnsi="Arial" w:cs="Arial"/>
          <w:b/>
        </w:rPr>
        <w:t>Location:</w:t>
      </w:r>
      <w:r w:rsidRPr="007B76F3">
        <w:rPr>
          <w:rFonts w:ascii="Arial" w:hAnsi="Arial" w:cs="Arial"/>
        </w:rPr>
        <w:t xml:space="preserve"> </w:t>
      </w:r>
      <w:r>
        <w:rPr>
          <w:rFonts w:ascii="Arial" w:hAnsi="Arial" w:cs="Arial"/>
        </w:rPr>
        <w:t>North</w:t>
      </w:r>
      <w:r w:rsidRPr="007B76F3">
        <w:rPr>
          <w:rFonts w:ascii="Arial" w:hAnsi="Arial" w:cs="Arial"/>
        </w:rPr>
        <w:t xml:space="preserve"> Lynnwood Park, </w:t>
      </w:r>
      <w:r w:rsidRPr="00624607">
        <w:rPr>
          <w:rFonts w:ascii="Arial" w:hAnsi="Arial" w:cs="Arial"/>
        </w:rPr>
        <w:t>18510 44th Ave W, Lynnwood, WA 98037</w:t>
      </w:r>
      <w:r w:rsidRPr="007B76F3">
        <w:rPr>
          <w:rFonts w:ascii="Arial" w:hAnsi="Arial" w:cs="Arial"/>
        </w:rPr>
        <w:t>.</w:t>
      </w:r>
      <w:r>
        <w:rPr>
          <w:rFonts w:ascii="Arial" w:hAnsi="Arial" w:cs="Arial"/>
        </w:rPr>
        <w:t xml:space="preserve"> North </w:t>
      </w:r>
      <w:r w:rsidRPr="007B76F3">
        <w:rPr>
          <w:rFonts w:ascii="Arial" w:hAnsi="Arial" w:cs="Arial"/>
        </w:rPr>
        <w:t>Lynnwood Park</w:t>
      </w:r>
      <w:r>
        <w:rPr>
          <w:rFonts w:ascii="Arial" w:hAnsi="Arial" w:cs="Arial"/>
        </w:rPr>
        <w:t xml:space="preserve"> is affectionately known as “Dragon Park” because of the dragon spray features at the spray pad next to the restroom.</w:t>
      </w:r>
    </w:p>
    <w:p w14:paraId="0ACF1169" w14:textId="77777777" w:rsidR="00AF1071" w:rsidRPr="007B76F3" w:rsidRDefault="00AF1071" w:rsidP="00AF1071">
      <w:pPr>
        <w:spacing w:after="0" w:line="240" w:lineRule="auto"/>
        <w:rPr>
          <w:rFonts w:ascii="Arial" w:hAnsi="Arial" w:cs="Arial"/>
        </w:rPr>
      </w:pPr>
    </w:p>
    <w:p w14:paraId="70C05766" w14:textId="77777777" w:rsidR="00147E1D" w:rsidRPr="007B76F3" w:rsidRDefault="00AF5B32" w:rsidP="001D2F8F">
      <w:pPr>
        <w:pStyle w:val="NormalWeb"/>
        <w:spacing w:before="0" w:beforeAutospacing="0" w:after="0" w:afterAutospacing="0"/>
        <w:rPr>
          <w:rFonts w:ascii="Arial" w:hAnsi="Arial" w:cs="Arial"/>
          <w:sz w:val="22"/>
          <w:szCs w:val="22"/>
        </w:rPr>
      </w:pPr>
      <w:r w:rsidRPr="007B76F3">
        <w:rPr>
          <w:rStyle w:val="Strong"/>
          <w:rFonts w:ascii="Arial" w:hAnsi="Arial" w:cs="Arial"/>
          <w:color w:val="333333"/>
          <w:sz w:val="22"/>
          <w:szCs w:val="22"/>
        </w:rPr>
        <w:t>Selection</w:t>
      </w:r>
      <w:r w:rsidR="00147E1D" w:rsidRPr="007B76F3">
        <w:rPr>
          <w:rFonts w:ascii="Arial" w:hAnsi="Arial" w:cs="Arial"/>
          <w:sz w:val="22"/>
          <w:szCs w:val="22"/>
        </w:rPr>
        <w:t xml:space="preserve"> </w:t>
      </w:r>
      <w:r w:rsidR="003C0FA1" w:rsidRPr="007B76F3">
        <w:rPr>
          <w:rFonts w:ascii="Arial" w:hAnsi="Arial" w:cs="Arial"/>
          <w:sz w:val="22"/>
          <w:szCs w:val="22"/>
        </w:rPr>
        <w:t xml:space="preserve">A </w:t>
      </w:r>
      <w:r w:rsidR="00136DBC" w:rsidRPr="007B76F3">
        <w:rPr>
          <w:rFonts w:ascii="Arial" w:hAnsi="Arial" w:cs="Arial"/>
          <w:sz w:val="22"/>
          <w:szCs w:val="22"/>
        </w:rPr>
        <w:t>panel</w:t>
      </w:r>
      <w:r w:rsidR="003C0FA1" w:rsidRPr="007B76F3">
        <w:rPr>
          <w:rFonts w:ascii="Arial" w:hAnsi="Arial" w:cs="Arial"/>
          <w:sz w:val="22"/>
          <w:szCs w:val="22"/>
        </w:rPr>
        <w:t xml:space="preserve"> comprising of arts professionals, </w:t>
      </w:r>
      <w:r w:rsidRPr="007B76F3">
        <w:rPr>
          <w:rFonts w:ascii="Arial" w:hAnsi="Arial" w:cs="Arial"/>
          <w:sz w:val="22"/>
          <w:szCs w:val="22"/>
        </w:rPr>
        <w:t>Lynnwood A</w:t>
      </w:r>
      <w:r w:rsidR="003C0FA1" w:rsidRPr="007B76F3">
        <w:rPr>
          <w:rFonts w:ascii="Arial" w:hAnsi="Arial" w:cs="Arial"/>
          <w:sz w:val="22"/>
          <w:szCs w:val="22"/>
        </w:rPr>
        <w:t xml:space="preserve">rts </w:t>
      </w:r>
      <w:r w:rsidRPr="007B76F3">
        <w:rPr>
          <w:rFonts w:ascii="Arial" w:hAnsi="Arial" w:cs="Arial"/>
          <w:sz w:val="22"/>
          <w:szCs w:val="22"/>
        </w:rPr>
        <w:t>C</w:t>
      </w:r>
      <w:r w:rsidR="003C0FA1" w:rsidRPr="007B76F3">
        <w:rPr>
          <w:rFonts w:ascii="Arial" w:hAnsi="Arial" w:cs="Arial"/>
          <w:sz w:val="22"/>
          <w:szCs w:val="22"/>
        </w:rPr>
        <w:t xml:space="preserve">ommission members, and </w:t>
      </w:r>
      <w:r w:rsidR="003B6DBA">
        <w:rPr>
          <w:rFonts w:ascii="Arial" w:hAnsi="Arial" w:cs="Arial"/>
          <w:sz w:val="22"/>
          <w:szCs w:val="22"/>
        </w:rPr>
        <w:t>C</w:t>
      </w:r>
      <w:r w:rsidR="003C0FA1" w:rsidRPr="007B76F3">
        <w:rPr>
          <w:rFonts w:ascii="Arial" w:hAnsi="Arial" w:cs="Arial"/>
          <w:sz w:val="22"/>
          <w:szCs w:val="22"/>
        </w:rPr>
        <w:t>ity staff will decide based on the applications and interviews.</w:t>
      </w:r>
      <w:r w:rsidR="003B6DBA">
        <w:rPr>
          <w:rFonts w:ascii="Arial" w:hAnsi="Arial" w:cs="Arial"/>
          <w:sz w:val="22"/>
          <w:szCs w:val="22"/>
        </w:rPr>
        <w:t xml:space="preserve"> All applicants will be required to submit to and pass a background check. </w:t>
      </w:r>
    </w:p>
    <w:p w14:paraId="1DE5D3ED" w14:textId="77777777" w:rsidR="00930B29" w:rsidRPr="007B76F3" w:rsidRDefault="00930B29" w:rsidP="001D2F8F">
      <w:pPr>
        <w:spacing w:after="0" w:line="240" w:lineRule="auto"/>
        <w:rPr>
          <w:rFonts w:ascii="Arial" w:hAnsi="Arial" w:cs="Arial"/>
          <w:color w:val="333333"/>
        </w:rPr>
      </w:pPr>
    </w:p>
    <w:p w14:paraId="14FFE5EB" w14:textId="31CB6BDA" w:rsidR="001D2F8F" w:rsidRPr="007B76F3" w:rsidRDefault="000E1D45" w:rsidP="001D2F8F">
      <w:pPr>
        <w:spacing w:after="0" w:line="240" w:lineRule="auto"/>
        <w:rPr>
          <w:rFonts w:ascii="Arial" w:hAnsi="Arial" w:cs="Arial"/>
          <w:b/>
        </w:rPr>
      </w:pPr>
      <w:r w:rsidRPr="007B76F3">
        <w:rPr>
          <w:rFonts w:ascii="Arial" w:hAnsi="Arial" w:cs="Arial"/>
          <w:b/>
        </w:rPr>
        <w:t>Theme</w:t>
      </w:r>
      <w:r w:rsidR="003E4BAB">
        <w:rPr>
          <w:rFonts w:ascii="Arial" w:hAnsi="Arial" w:cs="Arial"/>
          <w:b/>
        </w:rPr>
        <w:t>s</w:t>
      </w:r>
      <w:r w:rsidRPr="007B76F3">
        <w:rPr>
          <w:rFonts w:ascii="Arial" w:hAnsi="Arial" w:cs="Arial"/>
          <w:b/>
        </w:rPr>
        <w:t xml:space="preserve"> /</w:t>
      </w:r>
      <w:r w:rsidR="001D2F8F" w:rsidRPr="007B76F3">
        <w:rPr>
          <w:rFonts w:ascii="Arial" w:hAnsi="Arial" w:cs="Arial"/>
          <w:b/>
        </w:rPr>
        <w:t xml:space="preserve"> requirements:</w:t>
      </w:r>
    </w:p>
    <w:p w14:paraId="38243267" w14:textId="31E6A65B" w:rsidR="000E1D45" w:rsidRPr="007B76F3" w:rsidRDefault="000E1D45" w:rsidP="00D72631">
      <w:pPr>
        <w:spacing w:after="0" w:line="240" w:lineRule="auto"/>
        <w:rPr>
          <w:rFonts w:ascii="Arial" w:hAnsi="Arial" w:cs="Arial"/>
        </w:rPr>
      </w:pPr>
      <w:r w:rsidRPr="007B76F3">
        <w:rPr>
          <w:rFonts w:ascii="Arial" w:hAnsi="Arial" w:cs="Arial"/>
        </w:rPr>
        <w:t>Theme</w:t>
      </w:r>
      <w:r w:rsidR="008876C1">
        <w:rPr>
          <w:rFonts w:ascii="Arial" w:hAnsi="Arial" w:cs="Arial"/>
        </w:rPr>
        <w:t>s</w:t>
      </w:r>
      <w:r w:rsidRPr="007B76F3">
        <w:rPr>
          <w:rFonts w:ascii="Arial" w:hAnsi="Arial" w:cs="Arial"/>
        </w:rPr>
        <w:t xml:space="preserve"> of mural </w:t>
      </w:r>
      <w:r w:rsidR="008876C1">
        <w:rPr>
          <w:rFonts w:ascii="Arial" w:hAnsi="Arial" w:cs="Arial"/>
        </w:rPr>
        <w:t>are</w:t>
      </w:r>
      <w:r w:rsidRPr="007B76F3">
        <w:rPr>
          <w:rFonts w:ascii="Arial" w:hAnsi="Arial" w:cs="Arial"/>
        </w:rPr>
        <w:t xml:space="preserve"> </w:t>
      </w:r>
      <w:r w:rsidR="00590A40">
        <w:rPr>
          <w:rFonts w:ascii="Arial" w:hAnsi="Arial" w:cs="Arial"/>
        </w:rPr>
        <w:t xml:space="preserve">dragon(s), water, </w:t>
      </w:r>
      <w:r w:rsidR="00590C02">
        <w:rPr>
          <w:rFonts w:ascii="Arial" w:hAnsi="Arial" w:cs="Arial"/>
        </w:rPr>
        <w:t>fantasy</w:t>
      </w:r>
      <w:r w:rsidR="008630AD">
        <w:rPr>
          <w:rFonts w:ascii="Arial" w:hAnsi="Arial" w:cs="Arial"/>
        </w:rPr>
        <w:t>.</w:t>
      </w:r>
      <w:r w:rsidR="0063220A">
        <w:rPr>
          <w:rFonts w:ascii="Arial" w:hAnsi="Arial" w:cs="Arial"/>
        </w:rPr>
        <w:t xml:space="preserve"> We want the design to be fun for children.</w:t>
      </w:r>
    </w:p>
    <w:p w14:paraId="5FAE5E93" w14:textId="03C738B7" w:rsidR="000E1D45" w:rsidRPr="007B76F3" w:rsidRDefault="00EB1768" w:rsidP="00D72631">
      <w:pPr>
        <w:spacing w:after="0" w:line="240" w:lineRule="auto"/>
        <w:rPr>
          <w:rFonts w:ascii="Arial" w:hAnsi="Arial" w:cs="Arial"/>
        </w:rPr>
      </w:pPr>
      <w:proofErr w:type="gramStart"/>
      <w:r w:rsidRPr="007B76F3">
        <w:rPr>
          <w:rFonts w:ascii="Arial" w:hAnsi="Arial" w:cs="Arial"/>
        </w:rPr>
        <w:t>Mural</w:t>
      </w:r>
      <w:proofErr w:type="gramEnd"/>
      <w:r w:rsidRPr="007B76F3">
        <w:rPr>
          <w:rFonts w:ascii="Arial" w:hAnsi="Arial" w:cs="Arial"/>
        </w:rPr>
        <w:t xml:space="preserve"> must cover the entire </w:t>
      </w:r>
      <w:r w:rsidR="00687749">
        <w:rPr>
          <w:rFonts w:ascii="Arial" w:hAnsi="Arial" w:cs="Arial"/>
        </w:rPr>
        <w:t xml:space="preserve">east </w:t>
      </w:r>
      <w:r w:rsidRPr="007B76F3">
        <w:rPr>
          <w:rFonts w:ascii="Arial" w:hAnsi="Arial" w:cs="Arial"/>
        </w:rPr>
        <w:t xml:space="preserve">wall, which is </w:t>
      </w:r>
      <w:r w:rsidR="007B76F3" w:rsidRPr="007B76F3">
        <w:rPr>
          <w:rFonts w:ascii="Arial" w:hAnsi="Arial" w:cs="Arial"/>
        </w:rPr>
        <w:t>about</w:t>
      </w:r>
      <w:r w:rsidRPr="007B76F3">
        <w:rPr>
          <w:rFonts w:ascii="Arial" w:hAnsi="Arial" w:cs="Arial"/>
        </w:rPr>
        <w:t xml:space="preserve"> </w:t>
      </w:r>
      <w:r w:rsidR="00280207">
        <w:rPr>
          <w:rFonts w:ascii="Arial" w:hAnsi="Arial" w:cs="Arial"/>
        </w:rPr>
        <w:t>8</w:t>
      </w:r>
      <w:r w:rsidR="000E1D45" w:rsidRPr="007B76F3">
        <w:rPr>
          <w:rFonts w:ascii="Arial" w:hAnsi="Arial" w:cs="Arial"/>
        </w:rPr>
        <w:t xml:space="preserve">’ tall and </w:t>
      </w:r>
      <w:r w:rsidR="00C77875">
        <w:rPr>
          <w:rFonts w:ascii="Arial" w:hAnsi="Arial" w:cs="Arial"/>
        </w:rPr>
        <w:t>33</w:t>
      </w:r>
      <w:r w:rsidR="007B76F3" w:rsidRPr="007B76F3">
        <w:rPr>
          <w:rFonts w:ascii="Arial" w:hAnsi="Arial" w:cs="Arial"/>
        </w:rPr>
        <w:t>’</w:t>
      </w:r>
      <w:r w:rsidR="000E1D45" w:rsidRPr="007B76F3">
        <w:rPr>
          <w:rFonts w:ascii="Arial" w:hAnsi="Arial" w:cs="Arial"/>
        </w:rPr>
        <w:t xml:space="preserve"> wide</w:t>
      </w:r>
      <w:r w:rsidR="002667BA">
        <w:rPr>
          <w:rFonts w:ascii="Arial" w:hAnsi="Arial" w:cs="Arial"/>
        </w:rPr>
        <w:t>.</w:t>
      </w:r>
    </w:p>
    <w:p w14:paraId="3F6F2058" w14:textId="76EB8B95" w:rsidR="000E1D45" w:rsidRPr="007B76F3" w:rsidRDefault="000E1D45" w:rsidP="00D72631">
      <w:pPr>
        <w:spacing w:after="0" w:line="240" w:lineRule="auto"/>
        <w:rPr>
          <w:rFonts w:ascii="Arial" w:hAnsi="Arial" w:cs="Arial"/>
        </w:rPr>
      </w:pPr>
      <w:r w:rsidRPr="007B76F3">
        <w:rPr>
          <w:rFonts w:ascii="Arial" w:hAnsi="Arial" w:cs="Arial"/>
        </w:rPr>
        <w:t xml:space="preserve">Mural can use no more than </w:t>
      </w:r>
      <w:r w:rsidR="00F55FAC">
        <w:rPr>
          <w:rFonts w:ascii="Arial" w:hAnsi="Arial" w:cs="Arial"/>
        </w:rPr>
        <w:t>12</w:t>
      </w:r>
      <w:r w:rsidRPr="007B76F3">
        <w:rPr>
          <w:rFonts w:ascii="Arial" w:hAnsi="Arial" w:cs="Arial"/>
        </w:rPr>
        <w:t xml:space="preserve"> </w:t>
      </w:r>
      <w:r w:rsidR="00AF5B32" w:rsidRPr="007B76F3">
        <w:rPr>
          <w:rFonts w:ascii="Arial" w:hAnsi="Arial" w:cs="Arial"/>
        </w:rPr>
        <w:t xml:space="preserve">solid </w:t>
      </w:r>
      <w:r w:rsidRPr="007B76F3">
        <w:rPr>
          <w:rFonts w:ascii="Arial" w:hAnsi="Arial" w:cs="Arial"/>
        </w:rPr>
        <w:t>colors.</w:t>
      </w:r>
    </w:p>
    <w:p w14:paraId="25389BE0" w14:textId="77777777" w:rsidR="001D2F8F" w:rsidRPr="007B76F3" w:rsidRDefault="000E1D45" w:rsidP="001D2F8F">
      <w:pPr>
        <w:spacing w:after="0" w:line="240" w:lineRule="auto"/>
        <w:rPr>
          <w:rFonts w:ascii="Arial" w:hAnsi="Arial" w:cs="Arial"/>
        </w:rPr>
      </w:pPr>
      <w:proofErr w:type="gramStart"/>
      <w:r w:rsidRPr="007B76F3">
        <w:rPr>
          <w:rFonts w:ascii="Arial" w:hAnsi="Arial" w:cs="Arial"/>
        </w:rPr>
        <w:t>Mural</w:t>
      </w:r>
      <w:proofErr w:type="gramEnd"/>
      <w:r w:rsidRPr="007B76F3">
        <w:rPr>
          <w:rFonts w:ascii="Arial" w:hAnsi="Arial" w:cs="Arial"/>
        </w:rPr>
        <w:t xml:space="preserve"> must be created with outdoor paint that can withstand the elements.</w:t>
      </w:r>
    </w:p>
    <w:p w14:paraId="01F7C3BE" w14:textId="77777777" w:rsidR="0050384F" w:rsidRDefault="0050384F" w:rsidP="002C128C">
      <w:pPr>
        <w:rPr>
          <w:rFonts w:ascii="Arial" w:hAnsi="Arial" w:cs="Arial"/>
          <w:b/>
        </w:rPr>
      </w:pPr>
    </w:p>
    <w:p w14:paraId="086CBF11" w14:textId="36455A69" w:rsidR="0050384F" w:rsidRPr="00247745" w:rsidRDefault="001D2F8F" w:rsidP="002C128C">
      <w:pPr>
        <w:rPr>
          <w:rFonts w:ascii="Arial" w:hAnsi="Arial" w:cs="Arial"/>
        </w:rPr>
      </w:pPr>
      <w:r w:rsidRPr="007B76F3">
        <w:rPr>
          <w:rFonts w:ascii="Arial" w:hAnsi="Arial" w:cs="Arial"/>
          <w:b/>
        </w:rPr>
        <w:t>How to enter:</w:t>
      </w:r>
      <w:r w:rsidR="008372E0" w:rsidRPr="007B76F3">
        <w:rPr>
          <w:rFonts w:ascii="Arial" w:hAnsi="Arial" w:cs="Arial"/>
        </w:rPr>
        <w:t xml:space="preserve"> </w:t>
      </w:r>
      <w:r w:rsidR="00D8093C" w:rsidRPr="007B76F3">
        <w:rPr>
          <w:rFonts w:ascii="Arial" w:hAnsi="Arial" w:cs="Arial"/>
        </w:rPr>
        <w:t xml:space="preserve">Fill out application at </w:t>
      </w:r>
      <w:hyperlink r:id="rId11" w:history="1">
        <w:r w:rsidR="001035CD" w:rsidRPr="00247745">
          <w:rPr>
            <w:rStyle w:val="Hyperlink"/>
            <w:rFonts w:ascii="Arial" w:hAnsi="Arial" w:cs="Arial"/>
          </w:rPr>
          <w:t>https://us.openforms.com/Form/f4646035-43dc-4d10-adcf-c00458e42694</w:t>
        </w:r>
      </w:hyperlink>
      <w:r w:rsidR="001035CD" w:rsidRPr="00247745">
        <w:rPr>
          <w:rFonts w:ascii="Arial" w:hAnsi="Arial" w:cs="Arial"/>
        </w:rPr>
        <w:t xml:space="preserve"> </w:t>
      </w:r>
    </w:p>
    <w:p w14:paraId="6EF47C2F" w14:textId="77777777" w:rsidR="007F419D" w:rsidRPr="007F419D" w:rsidRDefault="007F419D" w:rsidP="002C128C">
      <w:pPr>
        <w:rPr>
          <w:rFonts w:ascii="Arial" w:hAnsi="Arial" w:cs="Arial"/>
        </w:rPr>
      </w:pPr>
    </w:p>
    <w:p w14:paraId="4EEAA80C" w14:textId="77777777" w:rsidR="00930B29" w:rsidRPr="007B76F3" w:rsidRDefault="00D8093C" w:rsidP="002C128C">
      <w:pPr>
        <w:rPr>
          <w:rFonts w:ascii="Arial" w:hAnsi="Arial" w:cs="Arial"/>
        </w:rPr>
      </w:pPr>
      <w:r w:rsidRPr="007B76F3">
        <w:rPr>
          <w:rFonts w:ascii="Arial" w:hAnsi="Arial" w:cs="Arial"/>
          <w:b/>
        </w:rPr>
        <w:t>Questions:</w:t>
      </w:r>
      <w:r w:rsidRPr="007B76F3">
        <w:rPr>
          <w:rFonts w:ascii="Arial" w:hAnsi="Arial" w:cs="Arial"/>
        </w:rPr>
        <w:t xml:space="preserve"> Contact Fred Wong, </w:t>
      </w:r>
      <w:r w:rsidR="003400AE" w:rsidRPr="007B76F3">
        <w:rPr>
          <w:rFonts w:ascii="Arial" w:hAnsi="Arial" w:cs="Arial"/>
        </w:rPr>
        <w:t xml:space="preserve">425-670-5502, </w:t>
      </w:r>
      <w:hyperlink r:id="rId12" w:history="1">
        <w:r w:rsidRPr="007B76F3">
          <w:rPr>
            <w:rStyle w:val="Hyperlink"/>
            <w:rFonts w:ascii="Arial" w:hAnsi="Arial" w:cs="Arial"/>
          </w:rPr>
          <w:t>fwong@lynnwoodwa.gov</w:t>
        </w:r>
      </w:hyperlink>
    </w:p>
    <w:p w14:paraId="1B3DA908" w14:textId="77777777" w:rsidR="0050384F" w:rsidRDefault="0050384F" w:rsidP="002C128C">
      <w:pPr>
        <w:rPr>
          <w:rFonts w:ascii="Arial" w:eastAsiaTheme="minorEastAsia" w:hAnsi="Arial" w:cs="Arial"/>
          <w:b/>
          <w:noProof/>
          <w:u w:val="single"/>
        </w:rPr>
      </w:pPr>
    </w:p>
    <w:p w14:paraId="278A5520" w14:textId="77777777" w:rsidR="002C128C" w:rsidRPr="007B76F3" w:rsidRDefault="00D8093C" w:rsidP="002C128C">
      <w:pPr>
        <w:rPr>
          <w:rFonts w:ascii="Arial" w:eastAsiaTheme="minorEastAsia" w:hAnsi="Arial" w:cs="Arial"/>
          <w:b/>
          <w:noProof/>
          <w:u w:val="single"/>
        </w:rPr>
      </w:pPr>
      <w:r w:rsidRPr="007B76F3">
        <w:rPr>
          <w:rFonts w:ascii="Arial" w:eastAsiaTheme="minorEastAsia" w:hAnsi="Arial" w:cs="Arial"/>
          <w:b/>
          <w:noProof/>
          <w:u w:val="single"/>
        </w:rPr>
        <w:t>Timeline</w:t>
      </w:r>
    </w:p>
    <w:p w14:paraId="00F06F77" w14:textId="2984382E" w:rsidR="002C128C" w:rsidRPr="007B76F3" w:rsidRDefault="00AF5B32" w:rsidP="00930B29">
      <w:pPr>
        <w:spacing w:after="0"/>
        <w:rPr>
          <w:rFonts w:ascii="Arial" w:eastAsiaTheme="minorEastAsia" w:hAnsi="Arial" w:cs="Arial"/>
          <w:noProof/>
        </w:rPr>
      </w:pPr>
      <w:r w:rsidRPr="007B76F3">
        <w:rPr>
          <w:rFonts w:ascii="Arial" w:eastAsiaTheme="minorEastAsia" w:hAnsi="Arial" w:cs="Arial"/>
          <w:noProof/>
        </w:rPr>
        <w:t>D</w:t>
      </w:r>
      <w:r w:rsidR="002C128C" w:rsidRPr="007B76F3">
        <w:rPr>
          <w:rFonts w:ascii="Arial" w:eastAsiaTheme="minorEastAsia" w:hAnsi="Arial" w:cs="Arial"/>
          <w:noProof/>
        </w:rPr>
        <w:t>eadline</w:t>
      </w:r>
      <w:r w:rsidRPr="007B76F3">
        <w:rPr>
          <w:rFonts w:ascii="Arial" w:eastAsiaTheme="minorEastAsia" w:hAnsi="Arial" w:cs="Arial"/>
          <w:noProof/>
        </w:rPr>
        <w:t xml:space="preserve"> to apply</w:t>
      </w:r>
      <w:r w:rsidR="00D72631" w:rsidRPr="007B76F3">
        <w:rPr>
          <w:rFonts w:ascii="Arial" w:eastAsiaTheme="minorEastAsia" w:hAnsi="Arial" w:cs="Arial"/>
          <w:noProof/>
        </w:rPr>
        <w:t>:</w:t>
      </w:r>
      <w:r w:rsidR="00D72631" w:rsidRPr="007B76F3">
        <w:rPr>
          <w:rFonts w:ascii="Arial" w:eastAsiaTheme="minorEastAsia" w:hAnsi="Arial" w:cs="Arial"/>
          <w:noProof/>
        </w:rPr>
        <w:tab/>
      </w:r>
      <w:r w:rsidR="00D8093C" w:rsidRPr="007B76F3">
        <w:rPr>
          <w:rFonts w:ascii="Arial" w:eastAsiaTheme="minorEastAsia" w:hAnsi="Arial" w:cs="Arial"/>
          <w:noProof/>
        </w:rPr>
        <w:tab/>
      </w:r>
      <w:r w:rsidR="006C2D54">
        <w:rPr>
          <w:rFonts w:ascii="Arial" w:hAnsi="Arial" w:cs="Arial"/>
        </w:rPr>
        <w:t xml:space="preserve">April </w:t>
      </w:r>
      <w:r w:rsidR="00D339E1">
        <w:rPr>
          <w:rFonts w:ascii="Arial" w:hAnsi="Arial" w:cs="Arial"/>
        </w:rPr>
        <w:t>14</w:t>
      </w:r>
      <w:r w:rsidR="006C2D54" w:rsidRPr="007B76F3">
        <w:rPr>
          <w:rFonts w:ascii="Arial" w:hAnsi="Arial" w:cs="Arial"/>
        </w:rPr>
        <w:t>, 20</w:t>
      </w:r>
      <w:r w:rsidR="006C2D54">
        <w:rPr>
          <w:rFonts w:ascii="Arial" w:hAnsi="Arial" w:cs="Arial"/>
        </w:rPr>
        <w:t>2</w:t>
      </w:r>
      <w:r w:rsidR="0093534C">
        <w:rPr>
          <w:rFonts w:ascii="Arial" w:hAnsi="Arial" w:cs="Arial"/>
        </w:rPr>
        <w:t>4</w:t>
      </w:r>
      <w:r w:rsidR="00D72631" w:rsidRPr="007B76F3">
        <w:rPr>
          <w:rFonts w:ascii="Arial" w:eastAsiaTheme="minorEastAsia" w:hAnsi="Arial" w:cs="Arial"/>
          <w:noProof/>
        </w:rPr>
        <w:tab/>
      </w:r>
    </w:p>
    <w:p w14:paraId="22F0DC9C" w14:textId="78061778" w:rsidR="002C128C" w:rsidRPr="007B76F3" w:rsidRDefault="004B13F7" w:rsidP="00930B29">
      <w:pPr>
        <w:spacing w:after="0"/>
        <w:rPr>
          <w:rFonts w:ascii="Arial" w:eastAsiaTheme="minorEastAsia" w:hAnsi="Arial" w:cs="Arial"/>
          <w:noProof/>
        </w:rPr>
      </w:pPr>
      <w:r>
        <w:rPr>
          <w:rFonts w:ascii="Arial" w:eastAsiaTheme="minorEastAsia" w:hAnsi="Arial" w:cs="Arial"/>
          <w:noProof/>
        </w:rPr>
        <w:t>Artist/team</w:t>
      </w:r>
      <w:r w:rsidR="00D72631" w:rsidRPr="007B76F3">
        <w:rPr>
          <w:rFonts w:ascii="Arial" w:eastAsiaTheme="minorEastAsia" w:hAnsi="Arial" w:cs="Arial"/>
          <w:noProof/>
        </w:rPr>
        <w:t xml:space="preserve"> </w:t>
      </w:r>
      <w:r w:rsidR="00732A51" w:rsidRPr="007B76F3">
        <w:rPr>
          <w:rFonts w:ascii="Arial" w:eastAsiaTheme="minorEastAsia" w:hAnsi="Arial" w:cs="Arial"/>
          <w:noProof/>
        </w:rPr>
        <w:t>selecte</w:t>
      </w:r>
      <w:r>
        <w:rPr>
          <w:rFonts w:ascii="Arial" w:eastAsiaTheme="minorEastAsia" w:hAnsi="Arial" w:cs="Arial"/>
          <w:noProof/>
        </w:rPr>
        <w:t>d</w:t>
      </w:r>
      <w:r w:rsidR="00D72631" w:rsidRPr="007B76F3">
        <w:rPr>
          <w:rFonts w:ascii="Arial" w:eastAsiaTheme="minorEastAsia" w:hAnsi="Arial" w:cs="Arial"/>
          <w:noProof/>
        </w:rPr>
        <w:t>:</w:t>
      </w:r>
      <w:r w:rsidR="00D8093C" w:rsidRPr="007B76F3">
        <w:rPr>
          <w:rFonts w:ascii="Arial" w:eastAsiaTheme="minorEastAsia" w:hAnsi="Arial" w:cs="Arial"/>
          <w:noProof/>
        </w:rPr>
        <w:tab/>
      </w:r>
      <w:r>
        <w:rPr>
          <w:rFonts w:ascii="Arial" w:eastAsiaTheme="minorEastAsia" w:hAnsi="Arial" w:cs="Arial"/>
          <w:noProof/>
        </w:rPr>
        <w:tab/>
      </w:r>
      <w:r w:rsidR="006C2D54">
        <w:rPr>
          <w:rFonts w:ascii="Arial" w:eastAsiaTheme="minorEastAsia" w:hAnsi="Arial" w:cs="Arial"/>
          <w:noProof/>
        </w:rPr>
        <w:t xml:space="preserve">May </w:t>
      </w:r>
      <w:r w:rsidR="002254C7">
        <w:rPr>
          <w:rFonts w:ascii="Arial" w:eastAsiaTheme="minorEastAsia" w:hAnsi="Arial" w:cs="Arial"/>
          <w:noProof/>
        </w:rPr>
        <w:t>28, 202</w:t>
      </w:r>
      <w:r w:rsidR="0093534C">
        <w:rPr>
          <w:rFonts w:ascii="Arial" w:eastAsiaTheme="minorEastAsia" w:hAnsi="Arial" w:cs="Arial"/>
          <w:noProof/>
        </w:rPr>
        <w:t>4</w:t>
      </w:r>
    </w:p>
    <w:p w14:paraId="377DB12D" w14:textId="73CABDEB" w:rsidR="00732A51" w:rsidRPr="007B76F3" w:rsidRDefault="00732A51" w:rsidP="00732A51">
      <w:pPr>
        <w:spacing w:after="0"/>
        <w:rPr>
          <w:rFonts w:ascii="Arial" w:eastAsiaTheme="minorEastAsia" w:hAnsi="Arial" w:cs="Arial"/>
          <w:noProof/>
        </w:rPr>
      </w:pPr>
      <w:r w:rsidRPr="007B76F3">
        <w:rPr>
          <w:rFonts w:ascii="Arial" w:eastAsiaTheme="minorEastAsia" w:hAnsi="Arial" w:cs="Arial"/>
          <w:noProof/>
        </w:rPr>
        <w:t>Design mural:</w:t>
      </w:r>
      <w:r w:rsidRPr="007B76F3">
        <w:rPr>
          <w:rFonts w:ascii="Arial" w:eastAsiaTheme="minorEastAsia" w:hAnsi="Arial" w:cs="Arial"/>
          <w:noProof/>
        </w:rPr>
        <w:tab/>
      </w:r>
      <w:r w:rsidRPr="007B76F3">
        <w:rPr>
          <w:rFonts w:ascii="Arial" w:eastAsiaTheme="minorEastAsia" w:hAnsi="Arial" w:cs="Arial"/>
          <w:noProof/>
        </w:rPr>
        <w:tab/>
      </w:r>
      <w:r w:rsidRPr="007B76F3">
        <w:rPr>
          <w:rFonts w:ascii="Arial" w:eastAsiaTheme="minorEastAsia" w:hAnsi="Arial" w:cs="Arial"/>
          <w:noProof/>
        </w:rPr>
        <w:tab/>
      </w:r>
      <w:r w:rsidR="00152A2A">
        <w:rPr>
          <w:rFonts w:ascii="Arial" w:eastAsiaTheme="minorEastAsia" w:hAnsi="Arial" w:cs="Arial"/>
          <w:noProof/>
        </w:rPr>
        <w:t>June 202</w:t>
      </w:r>
      <w:r w:rsidR="0093534C">
        <w:rPr>
          <w:rFonts w:ascii="Arial" w:eastAsiaTheme="minorEastAsia" w:hAnsi="Arial" w:cs="Arial"/>
          <w:noProof/>
        </w:rPr>
        <w:t>4</w:t>
      </w:r>
    </w:p>
    <w:p w14:paraId="6C02ECB7" w14:textId="3EA7D7CD" w:rsidR="00732A51" w:rsidRPr="007B76F3" w:rsidRDefault="00732A51" w:rsidP="00732A51">
      <w:pPr>
        <w:spacing w:after="0"/>
        <w:rPr>
          <w:rFonts w:ascii="Arial" w:eastAsiaTheme="minorEastAsia" w:hAnsi="Arial" w:cs="Arial"/>
          <w:noProof/>
        </w:rPr>
      </w:pPr>
      <w:r w:rsidRPr="007B76F3">
        <w:rPr>
          <w:rFonts w:ascii="Arial" w:eastAsiaTheme="minorEastAsia" w:hAnsi="Arial" w:cs="Arial"/>
          <w:noProof/>
        </w:rPr>
        <w:t xml:space="preserve">Paint </w:t>
      </w:r>
      <w:r w:rsidR="00152A2A">
        <w:rPr>
          <w:rFonts w:ascii="Arial" w:eastAsiaTheme="minorEastAsia" w:hAnsi="Arial" w:cs="Arial"/>
          <w:noProof/>
        </w:rPr>
        <w:t>mural</w:t>
      </w:r>
      <w:r w:rsidRPr="007B76F3">
        <w:rPr>
          <w:rFonts w:ascii="Arial" w:eastAsiaTheme="minorEastAsia" w:hAnsi="Arial" w:cs="Arial"/>
          <w:noProof/>
        </w:rPr>
        <w:t>:</w:t>
      </w:r>
      <w:r w:rsidRPr="007B76F3">
        <w:rPr>
          <w:rFonts w:ascii="Arial" w:eastAsiaTheme="minorEastAsia" w:hAnsi="Arial" w:cs="Arial"/>
          <w:noProof/>
        </w:rPr>
        <w:tab/>
      </w:r>
      <w:r w:rsidR="004B13F7">
        <w:rPr>
          <w:rFonts w:ascii="Arial" w:eastAsiaTheme="minorEastAsia" w:hAnsi="Arial" w:cs="Arial"/>
          <w:noProof/>
        </w:rPr>
        <w:tab/>
      </w:r>
      <w:r w:rsidR="00152A2A">
        <w:rPr>
          <w:rFonts w:ascii="Arial" w:eastAsiaTheme="minorEastAsia" w:hAnsi="Arial" w:cs="Arial"/>
          <w:noProof/>
        </w:rPr>
        <w:tab/>
      </w:r>
      <w:r w:rsidRPr="007B76F3">
        <w:rPr>
          <w:rFonts w:ascii="Arial" w:eastAsiaTheme="minorEastAsia" w:hAnsi="Arial" w:cs="Arial"/>
          <w:noProof/>
        </w:rPr>
        <w:t>Ju</w:t>
      </w:r>
      <w:r w:rsidR="004651AF">
        <w:rPr>
          <w:rFonts w:ascii="Arial" w:eastAsiaTheme="minorEastAsia" w:hAnsi="Arial" w:cs="Arial"/>
          <w:noProof/>
        </w:rPr>
        <w:t>ly</w:t>
      </w:r>
      <w:r w:rsidR="00152A2A">
        <w:rPr>
          <w:rFonts w:ascii="Arial" w:eastAsiaTheme="minorEastAsia" w:hAnsi="Arial" w:cs="Arial"/>
          <w:noProof/>
        </w:rPr>
        <w:t xml:space="preserve"> - August</w:t>
      </w:r>
      <w:r w:rsidRPr="007B76F3">
        <w:rPr>
          <w:rFonts w:ascii="Arial" w:eastAsiaTheme="minorEastAsia" w:hAnsi="Arial" w:cs="Arial"/>
          <w:noProof/>
        </w:rPr>
        <w:t>, 202</w:t>
      </w:r>
      <w:r w:rsidR="0093534C">
        <w:rPr>
          <w:rFonts w:ascii="Arial" w:eastAsiaTheme="minorEastAsia" w:hAnsi="Arial" w:cs="Arial"/>
          <w:noProof/>
        </w:rPr>
        <w:t>4</w:t>
      </w:r>
    </w:p>
    <w:p w14:paraId="00C211A4" w14:textId="77777777" w:rsidR="00732A51" w:rsidRPr="00F525A4" w:rsidRDefault="00732A51" w:rsidP="00F525A4">
      <w:pPr>
        <w:spacing w:after="0"/>
        <w:rPr>
          <w:rFonts w:ascii="Arial" w:eastAsiaTheme="minorEastAsia" w:hAnsi="Arial" w:cs="Arial"/>
          <w:noProof/>
        </w:rPr>
      </w:pPr>
    </w:p>
    <w:p w14:paraId="302B7CF9" w14:textId="77777777" w:rsidR="00A176FE" w:rsidRPr="00671D87" w:rsidRDefault="00A176FE">
      <w:pPr>
        <w:rPr>
          <w:rFonts w:ascii="Arial" w:hAnsi="Arial" w:cs="Arial"/>
          <w:b/>
          <w:u w:val="single"/>
        </w:rPr>
      </w:pPr>
    </w:p>
    <w:p w14:paraId="58DF32A3" w14:textId="77777777" w:rsidR="00C81A7A" w:rsidRDefault="00C81A7A">
      <w:pPr>
        <w:rPr>
          <w:rFonts w:ascii="Arial" w:hAnsi="Arial" w:cs="Arial"/>
          <w:b/>
          <w:u w:val="single"/>
        </w:rPr>
      </w:pPr>
      <w:r>
        <w:rPr>
          <w:rFonts w:ascii="Arial" w:hAnsi="Arial" w:cs="Arial"/>
          <w:b/>
          <w:u w:val="single"/>
        </w:rPr>
        <w:br w:type="page"/>
      </w:r>
    </w:p>
    <w:p w14:paraId="0F661F5F" w14:textId="7CD37FEA" w:rsidR="001D2F8F" w:rsidRPr="007B76F3" w:rsidRDefault="00D8093C" w:rsidP="001D2F8F">
      <w:pPr>
        <w:rPr>
          <w:rFonts w:ascii="Arial" w:hAnsi="Arial" w:cs="Arial"/>
          <w:b/>
          <w:u w:val="single"/>
        </w:rPr>
      </w:pPr>
      <w:r w:rsidRPr="007B76F3">
        <w:rPr>
          <w:rFonts w:ascii="Arial" w:hAnsi="Arial" w:cs="Arial"/>
          <w:b/>
          <w:u w:val="single"/>
        </w:rPr>
        <w:lastRenderedPageBreak/>
        <w:t>Call Rules (Additional)</w:t>
      </w:r>
    </w:p>
    <w:p w14:paraId="5BCE465B" w14:textId="77777777" w:rsidR="001D2F8F" w:rsidRPr="007B76F3" w:rsidRDefault="001D2F8F" w:rsidP="001D2F8F">
      <w:pPr>
        <w:rPr>
          <w:rFonts w:ascii="Arial" w:hAnsi="Arial" w:cs="Arial"/>
        </w:rPr>
      </w:pPr>
      <w:r w:rsidRPr="007B76F3">
        <w:rPr>
          <w:rFonts w:ascii="Arial" w:hAnsi="Arial" w:cs="Arial"/>
        </w:rPr>
        <w:t xml:space="preserve">By entering this </w:t>
      </w:r>
      <w:r w:rsidR="006337B3" w:rsidRPr="007B76F3">
        <w:rPr>
          <w:rFonts w:ascii="Arial" w:hAnsi="Arial" w:cs="Arial"/>
        </w:rPr>
        <w:t>Call</w:t>
      </w:r>
      <w:r w:rsidRPr="007B76F3">
        <w:rPr>
          <w:rFonts w:ascii="Arial" w:hAnsi="Arial" w:cs="Arial"/>
        </w:rPr>
        <w:t>, “</w:t>
      </w:r>
      <w:r w:rsidR="006337B3" w:rsidRPr="007B76F3">
        <w:rPr>
          <w:rFonts w:ascii="Arial" w:hAnsi="Arial" w:cs="Arial"/>
        </w:rPr>
        <w:t>Applicant</w:t>
      </w:r>
      <w:r w:rsidRPr="007B76F3">
        <w:rPr>
          <w:rFonts w:ascii="Arial" w:hAnsi="Arial" w:cs="Arial"/>
        </w:rPr>
        <w:t xml:space="preserve">” (meaning </w:t>
      </w:r>
      <w:r w:rsidR="006337B3" w:rsidRPr="007B76F3">
        <w:rPr>
          <w:rFonts w:ascii="Arial" w:hAnsi="Arial" w:cs="Arial"/>
        </w:rPr>
        <w:t>applicant</w:t>
      </w:r>
      <w:r w:rsidRPr="007B76F3">
        <w:rPr>
          <w:rFonts w:ascii="Arial" w:hAnsi="Arial" w:cs="Arial"/>
        </w:rPr>
        <w:t xml:space="preserve"> an</w:t>
      </w:r>
      <w:r w:rsidR="008836F7" w:rsidRPr="007B76F3">
        <w:rPr>
          <w:rFonts w:ascii="Arial" w:hAnsi="Arial" w:cs="Arial"/>
        </w:rPr>
        <w:t>d/or team</w:t>
      </w:r>
      <w:r w:rsidRPr="007B76F3">
        <w:rPr>
          <w:rFonts w:ascii="Arial" w:hAnsi="Arial" w:cs="Arial"/>
        </w:rPr>
        <w:t>), agree</w:t>
      </w:r>
      <w:r w:rsidR="00130C4A" w:rsidRPr="007B76F3">
        <w:rPr>
          <w:rFonts w:ascii="Arial" w:hAnsi="Arial" w:cs="Arial"/>
        </w:rPr>
        <w:t>s</w:t>
      </w:r>
      <w:r w:rsidR="008B5C86" w:rsidRPr="007B76F3">
        <w:rPr>
          <w:rFonts w:ascii="Arial" w:hAnsi="Arial" w:cs="Arial"/>
        </w:rPr>
        <w:t xml:space="preserve"> to be bound by th</w:t>
      </w:r>
      <w:r w:rsidRPr="007B76F3">
        <w:rPr>
          <w:rFonts w:ascii="Arial" w:hAnsi="Arial" w:cs="Arial"/>
        </w:rPr>
        <w:t xml:space="preserve">e </w:t>
      </w:r>
      <w:r w:rsidR="006337B3" w:rsidRPr="007B76F3">
        <w:rPr>
          <w:rFonts w:ascii="Arial" w:hAnsi="Arial" w:cs="Arial"/>
        </w:rPr>
        <w:t>call</w:t>
      </w:r>
      <w:r w:rsidRPr="007B76F3">
        <w:rPr>
          <w:rFonts w:ascii="Arial" w:hAnsi="Arial" w:cs="Arial"/>
        </w:rPr>
        <w:t xml:space="preserve"> rules and the decisions of the City of Lynnwood</w:t>
      </w:r>
      <w:r w:rsidR="005E14EF">
        <w:rPr>
          <w:rFonts w:ascii="Arial" w:hAnsi="Arial" w:cs="Arial"/>
        </w:rPr>
        <w:t xml:space="preserve"> “City”, </w:t>
      </w:r>
      <w:r w:rsidRPr="007B76F3">
        <w:rPr>
          <w:rFonts w:ascii="Arial" w:hAnsi="Arial" w:cs="Arial"/>
        </w:rPr>
        <w:t xml:space="preserve">which are final and binding in all respects and cannot be challenged or appealed. </w:t>
      </w:r>
    </w:p>
    <w:p w14:paraId="136DF428" w14:textId="77777777" w:rsidR="001D2F8F" w:rsidRPr="007B76F3" w:rsidRDefault="005E14EF" w:rsidP="001D2F8F">
      <w:pPr>
        <w:rPr>
          <w:rFonts w:ascii="Arial" w:hAnsi="Arial" w:cs="Arial"/>
        </w:rPr>
      </w:pPr>
      <w:proofErr w:type="gramStart"/>
      <w:r w:rsidRPr="007B76F3">
        <w:rPr>
          <w:rFonts w:ascii="Arial" w:hAnsi="Arial" w:cs="Arial"/>
        </w:rPr>
        <w:t>City</w:t>
      </w:r>
      <w:proofErr w:type="gramEnd"/>
      <w:r w:rsidR="001D2F8F" w:rsidRPr="007B76F3">
        <w:rPr>
          <w:rFonts w:ascii="Arial" w:hAnsi="Arial" w:cs="Arial"/>
        </w:rPr>
        <w:t xml:space="preserve"> may require </w:t>
      </w:r>
      <w:r w:rsidR="006337B3" w:rsidRPr="007B76F3">
        <w:rPr>
          <w:rFonts w:ascii="Arial" w:hAnsi="Arial" w:cs="Arial"/>
        </w:rPr>
        <w:t>applicant</w:t>
      </w:r>
      <w:r w:rsidR="001D2F8F" w:rsidRPr="007B76F3">
        <w:rPr>
          <w:rFonts w:ascii="Arial" w:hAnsi="Arial" w:cs="Arial"/>
        </w:rPr>
        <w:t xml:space="preserve"> to submit additional material. </w:t>
      </w:r>
      <w:r>
        <w:rPr>
          <w:rFonts w:ascii="Arial" w:hAnsi="Arial" w:cs="Arial"/>
        </w:rPr>
        <w:t>City is</w:t>
      </w:r>
      <w:r w:rsidR="00D22CA7" w:rsidRPr="007B76F3">
        <w:rPr>
          <w:rFonts w:ascii="Arial" w:hAnsi="Arial" w:cs="Arial"/>
        </w:rPr>
        <w:t xml:space="preserve"> </w:t>
      </w:r>
      <w:r w:rsidR="00130C4A" w:rsidRPr="007B76F3">
        <w:rPr>
          <w:rFonts w:ascii="Arial" w:hAnsi="Arial" w:cs="Arial"/>
        </w:rPr>
        <w:t xml:space="preserve">not responsible for the failure of any </w:t>
      </w:r>
      <w:r w:rsidR="00D240D0" w:rsidRPr="007B76F3">
        <w:rPr>
          <w:rFonts w:ascii="Arial" w:hAnsi="Arial" w:cs="Arial"/>
        </w:rPr>
        <w:t>Applications</w:t>
      </w:r>
      <w:r w:rsidR="00130C4A" w:rsidRPr="007B76F3">
        <w:rPr>
          <w:rFonts w:ascii="Arial" w:hAnsi="Arial" w:cs="Arial"/>
        </w:rPr>
        <w:t xml:space="preserve"> not received. </w:t>
      </w:r>
      <w:proofErr w:type="gramStart"/>
      <w:r>
        <w:rPr>
          <w:rFonts w:ascii="Arial" w:hAnsi="Arial" w:cs="Arial"/>
        </w:rPr>
        <w:t>City</w:t>
      </w:r>
      <w:proofErr w:type="gramEnd"/>
      <w:r w:rsidR="00D22CA7" w:rsidRPr="007B76F3">
        <w:rPr>
          <w:rFonts w:ascii="Arial" w:hAnsi="Arial" w:cs="Arial"/>
        </w:rPr>
        <w:t xml:space="preserve"> reserve</w:t>
      </w:r>
      <w:r>
        <w:rPr>
          <w:rFonts w:ascii="Arial" w:hAnsi="Arial" w:cs="Arial"/>
        </w:rPr>
        <w:t>s</w:t>
      </w:r>
      <w:r w:rsidR="001D2F8F" w:rsidRPr="007B76F3">
        <w:rPr>
          <w:rFonts w:ascii="Arial" w:hAnsi="Arial" w:cs="Arial"/>
        </w:rPr>
        <w:t xml:space="preserve"> the ri</w:t>
      </w:r>
      <w:r w:rsidR="00130C4A" w:rsidRPr="007B76F3">
        <w:rPr>
          <w:rFonts w:ascii="Arial" w:hAnsi="Arial" w:cs="Arial"/>
        </w:rPr>
        <w:t xml:space="preserve">ght to pick no </w:t>
      </w:r>
      <w:r w:rsidR="008836F7" w:rsidRPr="007B76F3">
        <w:rPr>
          <w:rFonts w:ascii="Arial" w:hAnsi="Arial" w:cs="Arial"/>
        </w:rPr>
        <w:t>one</w:t>
      </w:r>
      <w:r w:rsidR="00E45C91" w:rsidRPr="007B76F3">
        <w:rPr>
          <w:rFonts w:ascii="Arial" w:hAnsi="Arial" w:cs="Arial"/>
        </w:rPr>
        <w:t xml:space="preserve"> </w:t>
      </w:r>
      <w:r w:rsidR="00130C4A" w:rsidRPr="007B76F3">
        <w:rPr>
          <w:rFonts w:ascii="Arial" w:hAnsi="Arial" w:cs="Arial"/>
        </w:rPr>
        <w:t xml:space="preserve">from the </w:t>
      </w:r>
      <w:r w:rsidR="008836F7" w:rsidRPr="007B76F3">
        <w:rPr>
          <w:rFonts w:ascii="Arial" w:hAnsi="Arial" w:cs="Arial"/>
        </w:rPr>
        <w:t>Application</w:t>
      </w:r>
      <w:r w:rsidR="001D2F8F" w:rsidRPr="007B76F3">
        <w:rPr>
          <w:rFonts w:ascii="Arial" w:hAnsi="Arial" w:cs="Arial"/>
        </w:rPr>
        <w:t>s.</w:t>
      </w:r>
    </w:p>
    <w:p w14:paraId="7C3C4B4A" w14:textId="77777777" w:rsidR="00595955" w:rsidRPr="007B76F3" w:rsidRDefault="001D2F8F" w:rsidP="00D8093C">
      <w:pPr>
        <w:tabs>
          <w:tab w:val="left" w:pos="72"/>
        </w:tabs>
        <w:rPr>
          <w:rFonts w:ascii="Arial" w:hAnsi="Arial" w:cs="Arial"/>
        </w:rPr>
      </w:pPr>
      <w:r w:rsidRPr="007B76F3">
        <w:rPr>
          <w:rFonts w:ascii="Arial" w:hAnsi="Arial" w:cs="Arial"/>
          <w:u w:val="single"/>
        </w:rPr>
        <w:t>INDEMNIFICATION:</w:t>
      </w:r>
      <w:r w:rsidRPr="007B76F3">
        <w:rPr>
          <w:rFonts w:ascii="Arial" w:hAnsi="Arial" w:cs="Arial"/>
        </w:rPr>
        <w:t xml:space="preserve">  </w:t>
      </w:r>
      <w:r w:rsidR="006337B3" w:rsidRPr="007B76F3">
        <w:rPr>
          <w:rFonts w:ascii="Arial" w:hAnsi="Arial" w:cs="Arial"/>
        </w:rPr>
        <w:t>Applicant</w:t>
      </w:r>
      <w:r w:rsidRPr="007B76F3">
        <w:rPr>
          <w:rFonts w:ascii="Arial" w:hAnsi="Arial" w:cs="Arial"/>
        </w:rPr>
        <w:t xml:space="preserve"> releases and shall defend, indemnify and hold harmless the </w:t>
      </w:r>
      <w:r w:rsidR="005E14EF">
        <w:rPr>
          <w:rFonts w:ascii="Arial" w:hAnsi="Arial" w:cs="Arial"/>
        </w:rPr>
        <w:t>City</w:t>
      </w:r>
      <w:r w:rsidR="00D22CA7" w:rsidRPr="007B76F3">
        <w:rPr>
          <w:rFonts w:ascii="Arial" w:hAnsi="Arial" w:cs="Arial"/>
        </w:rPr>
        <w:t>, their</w:t>
      </w:r>
      <w:r w:rsidRPr="007B76F3">
        <w:rPr>
          <w:rFonts w:ascii="Arial" w:hAnsi="Arial" w:cs="Arial"/>
        </w:rPr>
        <w:t xml:space="preserve"> elected officials, officers, employees, agents and volunteers for any and all claims, demands, losses, negligent acts or omissions, and liabilities (including costs and all attorney’s fees) to or by any and all persons and entities, including without limitation, their respective agents, licensees, or representatives, arising from, resulting from, or connected with this </w:t>
      </w:r>
      <w:r w:rsidR="006337B3" w:rsidRPr="007B76F3">
        <w:rPr>
          <w:rFonts w:ascii="Arial" w:hAnsi="Arial" w:cs="Arial"/>
        </w:rPr>
        <w:t>Call</w:t>
      </w:r>
      <w:r w:rsidRPr="007B76F3">
        <w:rPr>
          <w:rFonts w:ascii="Arial" w:hAnsi="Arial" w:cs="Arial"/>
        </w:rPr>
        <w:t xml:space="preserve"> to the extent caused by the negligent acts, </w:t>
      </w:r>
      <w:r w:rsidR="00130C4A" w:rsidRPr="007B76F3">
        <w:rPr>
          <w:rFonts w:ascii="Arial" w:hAnsi="Arial" w:cs="Arial"/>
        </w:rPr>
        <w:t xml:space="preserve">unlawful acts, </w:t>
      </w:r>
      <w:r w:rsidRPr="007B76F3">
        <w:rPr>
          <w:rFonts w:ascii="Arial" w:hAnsi="Arial" w:cs="Arial"/>
        </w:rPr>
        <w:t xml:space="preserve">errors or omissions of </w:t>
      </w:r>
      <w:r w:rsidR="006337B3" w:rsidRPr="007B76F3">
        <w:rPr>
          <w:rFonts w:ascii="Arial" w:hAnsi="Arial" w:cs="Arial"/>
        </w:rPr>
        <w:t>Applicant</w:t>
      </w:r>
      <w:r w:rsidRPr="007B76F3">
        <w:rPr>
          <w:rFonts w:ascii="Arial" w:hAnsi="Arial" w:cs="Arial"/>
        </w:rPr>
        <w:t xml:space="preserve">. To the maximum extent permitted by applicable law, this shall apply.  </w:t>
      </w:r>
    </w:p>
    <w:p w14:paraId="30214EE5" w14:textId="77777777" w:rsidR="00930B29" w:rsidRDefault="00930B29">
      <w:pPr>
        <w:rPr>
          <w:rFonts w:ascii="Arial" w:hAnsi="Arial" w:cs="Arial"/>
        </w:rPr>
      </w:pPr>
      <w:r>
        <w:rPr>
          <w:rFonts w:ascii="Arial" w:hAnsi="Arial" w:cs="Arial"/>
        </w:rPr>
        <w:br w:type="page"/>
      </w:r>
    </w:p>
    <w:p w14:paraId="798936FA" w14:textId="77777777" w:rsidR="00F8628E" w:rsidRDefault="00F8628E" w:rsidP="007B76F3">
      <w:pPr>
        <w:spacing w:after="0" w:line="240" w:lineRule="auto"/>
        <w:rPr>
          <w:rFonts w:ascii="Arial" w:hAnsi="Arial" w:cs="Arial"/>
        </w:rPr>
      </w:pPr>
    </w:p>
    <w:p w14:paraId="017CA934" w14:textId="330FA066" w:rsidR="00400914" w:rsidRDefault="00830853" w:rsidP="007B76F3">
      <w:pPr>
        <w:spacing w:after="0" w:line="240" w:lineRule="auto"/>
        <w:rPr>
          <w:rFonts w:ascii="Arial" w:hAnsi="Arial" w:cs="Arial"/>
        </w:rPr>
      </w:pPr>
      <w:r>
        <w:rPr>
          <w:rFonts w:ascii="Arial" w:hAnsi="Arial" w:cs="Arial"/>
        </w:rPr>
        <w:t>North</w:t>
      </w:r>
      <w:r w:rsidRPr="007B76F3">
        <w:rPr>
          <w:rFonts w:ascii="Arial" w:hAnsi="Arial" w:cs="Arial"/>
        </w:rPr>
        <w:t xml:space="preserve"> Lynnwood Park, </w:t>
      </w:r>
      <w:r w:rsidRPr="00624607">
        <w:rPr>
          <w:rFonts w:ascii="Arial" w:hAnsi="Arial" w:cs="Arial"/>
        </w:rPr>
        <w:t>18510 44th Ave W, Lynnwood, WA 98037</w:t>
      </w:r>
      <w:r>
        <w:rPr>
          <w:rFonts w:ascii="Arial" w:hAnsi="Arial" w:cs="Arial"/>
        </w:rPr>
        <w:t xml:space="preserve"> </w:t>
      </w:r>
      <w:r w:rsidR="007B76F3">
        <w:rPr>
          <w:rFonts w:ascii="Arial" w:hAnsi="Arial" w:cs="Arial"/>
        </w:rPr>
        <w:t xml:space="preserve">– restroom building is </w:t>
      </w:r>
      <w:r w:rsidR="00573394">
        <w:rPr>
          <w:rFonts w:ascii="Arial" w:hAnsi="Arial" w:cs="Arial"/>
        </w:rPr>
        <w:t xml:space="preserve">between </w:t>
      </w:r>
      <w:r w:rsidR="007B76F3">
        <w:rPr>
          <w:rFonts w:ascii="Arial" w:hAnsi="Arial" w:cs="Arial"/>
        </w:rPr>
        <w:t>basketball court</w:t>
      </w:r>
      <w:r w:rsidR="00573394">
        <w:rPr>
          <w:rFonts w:ascii="Arial" w:hAnsi="Arial" w:cs="Arial"/>
        </w:rPr>
        <w:t xml:space="preserve"> and playground</w:t>
      </w:r>
      <w:r w:rsidR="007B76F3">
        <w:rPr>
          <w:rFonts w:ascii="Arial" w:hAnsi="Arial" w:cs="Arial"/>
        </w:rPr>
        <w:t>.</w:t>
      </w:r>
    </w:p>
    <w:p w14:paraId="0A2C6050" w14:textId="77777777" w:rsidR="00573394" w:rsidRDefault="00573394" w:rsidP="007B76F3">
      <w:pPr>
        <w:spacing w:after="0" w:line="240" w:lineRule="auto"/>
        <w:rPr>
          <w:rFonts w:ascii="Arial" w:hAnsi="Arial" w:cs="Arial"/>
        </w:rPr>
      </w:pPr>
    </w:p>
    <w:p w14:paraId="08DC6828" w14:textId="144E368D" w:rsidR="007B76F3" w:rsidRDefault="00400914" w:rsidP="00473BD8">
      <w:pPr>
        <w:tabs>
          <w:tab w:val="left" w:pos="4320"/>
        </w:tabs>
        <w:spacing w:after="0" w:line="240" w:lineRule="auto"/>
        <w:rPr>
          <w:rFonts w:ascii="Arial" w:hAnsi="Arial" w:cs="Arial"/>
        </w:rPr>
      </w:pPr>
      <w:r>
        <w:rPr>
          <w:rFonts w:ascii="Arial" w:hAnsi="Arial" w:cs="Arial"/>
        </w:rPr>
        <w:t>More photos at</w:t>
      </w:r>
      <w:r w:rsidR="00DF213A" w:rsidRPr="00DF213A">
        <w:t xml:space="preserve"> </w:t>
      </w:r>
      <w:hyperlink r:id="rId13" w:history="1">
        <w:r w:rsidR="00DF213A" w:rsidRPr="00DF213A">
          <w:rPr>
            <w:rStyle w:val="Hyperlink"/>
            <w:rFonts w:ascii="Arial" w:hAnsi="Arial" w:cs="Arial"/>
            <w:sz w:val="20"/>
            <w:szCs w:val="20"/>
          </w:rPr>
          <w:t>https://www.lynnwoodwa.gov/Community/Play-Lynnwood/Arts-Culture-and-Heritage/Artist-Opportunities-Resources/North-Lynnwood-Park-Site-Pics?transfer=95cff9a5-6485-45ae-9577-bf221b2e1cd3</w:t>
        </w:r>
      </w:hyperlink>
      <w:r w:rsidR="00DF213A">
        <w:rPr>
          <w:rFonts w:ascii="Arial" w:hAnsi="Arial" w:cs="Arial"/>
        </w:rPr>
        <w:t xml:space="preserve"> </w:t>
      </w:r>
      <w:r w:rsidR="00D240D0">
        <w:rPr>
          <w:rFonts w:ascii="Arial" w:hAnsi="Arial" w:cs="Arial"/>
        </w:rPr>
        <w:br/>
      </w:r>
    </w:p>
    <w:p w14:paraId="0A948C85" w14:textId="15A235FD" w:rsidR="001A19D6" w:rsidRDefault="00920885" w:rsidP="00595955">
      <w:pPr>
        <w:tabs>
          <w:tab w:val="left" w:pos="72"/>
        </w:tabs>
        <w:rPr>
          <w:rFonts w:ascii="Arial" w:hAnsi="Arial" w:cs="Arial"/>
        </w:rPr>
      </w:pPr>
      <w:r>
        <w:rPr>
          <w:rFonts w:ascii="Arial" w:hAnsi="Arial" w:cs="Arial"/>
          <w:noProof/>
          <w:sz w:val="20"/>
          <w:szCs w:val="20"/>
        </w:rPr>
        <w:drawing>
          <wp:inline distT="0" distB="0" distL="0" distR="0" wp14:anchorId="6209681A" wp14:editId="36267D80">
            <wp:extent cx="5140037" cy="3244235"/>
            <wp:effectExtent l="0" t="0" r="3810" b="0"/>
            <wp:docPr id="195734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0982" cy="3263767"/>
                    </a:xfrm>
                    <a:prstGeom prst="rect">
                      <a:avLst/>
                    </a:prstGeom>
                    <a:noFill/>
                    <a:ln>
                      <a:noFill/>
                    </a:ln>
                  </pic:spPr>
                </pic:pic>
              </a:graphicData>
            </a:graphic>
          </wp:inline>
        </w:drawing>
      </w:r>
    </w:p>
    <w:p w14:paraId="7FDF7074" w14:textId="77777777" w:rsidR="007B76F3" w:rsidRDefault="007B76F3" w:rsidP="00595955">
      <w:pPr>
        <w:tabs>
          <w:tab w:val="left" w:pos="72"/>
        </w:tabs>
        <w:rPr>
          <w:rFonts w:ascii="Arial" w:hAnsi="Arial" w:cs="Arial"/>
        </w:rPr>
      </w:pPr>
    </w:p>
    <w:p w14:paraId="434075C3" w14:textId="5A494335" w:rsidR="00327EBD" w:rsidRPr="007B76F3" w:rsidRDefault="00C06D15" w:rsidP="00327EBD">
      <w:pPr>
        <w:spacing w:after="0" w:line="240" w:lineRule="auto"/>
        <w:rPr>
          <w:rFonts w:ascii="Arial" w:hAnsi="Arial" w:cs="Arial"/>
        </w:rPr>
      </w:pPr>
      <w:r>
        <w:rPr>
          <w:rFonts w:ascii="Arial" w:hAnsi="Arial" w:cs="Arial"/>
        </w:rPr>
        <w:t>East w</w:t>
      </w:r>
      <w:r w:rsidR="007B76F3">
        <w:rPr>
          <w:rFonts w:ascii="Arial" w:hAnsi="Arial" w:cs="Arial"/>
        </w:rPr>
        <w:t>all of restroom building</w:t>
      </w:r>
      <w:r w:rsidR="00B61698">
        <w:rPr>
          <w:rFonts w:ascii="Arial" w:hAnsi="Arial" w:cs="Arial"/>
        </w:rPr>
        <w:t xml:space="preserve">, </w:t>
      </w:r>
      <w:r w:rsidR="007B76F3">
        <w:rPr>
          <w:rFonts w:ascii="Arial" w:hAnsi="Arial" w:cs="Arial"/>
        </w:rPr>
        <w:t xml:space="preserve">about </w:t>
      </w:r>
      <w:r w:rsidR="00280207">
        <w:rPr>
          <w:rFonts w:ascii="Arial" w:hAnsi="Arial" w:cs="Arial"/>
        </w:rPr>
        <w:t>8</w:t>
      </w:r>
      <w:r w:rsidR="007B76F3">
        <w:rPr>
          <w:rFonts w:ascii="Arial" w:hAnsi="Arial" w:cs="Arial"/>
        </w:rPr>
        <w:t xml:space="preserve">’ </w:t>
      </w:r>
      <w:r w:rsidR="00B575FF">
        <w:rPr>
          <w:rFonts w:ascii="Arial" w:hAnsi="Arial" w:cs="Arial"/>
        </w:rPr>
        <w:t>h</w:t>
      </w:r>
      <w:r w:rsidR="007B76F3">
        <w:rPr>
          <w:rFonts w:ascii="Arial" w:hAnsi="Arial" w:cs="Arial"/>
        </w:rPr>
        <w:t xml:space="preserve"> </w:t>
      </w:r>
      <w:r w:rsidR="00327EBD">
        <w:rPr>
          <w:rFonts w:ascii="Arial" w:hAnsi="Arial" w:cs="Arial"/>
        </w:rPr>
        <w:t>x</w:t>
      </w:r>
      <w:r w:rsidR="007B76F3">
        <w:rPr>
          <w:rFonts w:ascii="Arial" w:hAnsi="Arial" w:cs="Arial"/>
        </w:rPr>
        <w:t xml:space="preserve"> 3</w:t>
      </w:r>
      <w:r w:rsidR="00425B0B">
        <w:rPr>
          <w:rFonts w:ascii="Arial" w:hAnsi="Arial" w:cs="Arial"/>
        </w:rPr>
        <w:t>3</w:t>
      </w:r>
      <w:r w:rsidR="007B76F3">
        <w:rPr>
          <w:rFonts w:ascii="Arial" w:hAnsi="Arial" w:cs="Arial"/>
        </w:rPr>
        <w:t>’ w</w:t>
      </w:r>
      <w:r w:rsidR="00B61698">
        <w:rPr>
          <w:rFonts w:ascii="Arial" w:hAnsi="Arial" w:cs="Arial"/>
        </w:rPr>
        <w:t>.</w:t>
      </w:r>
    </w:p>
    <w:p w14:paraId="11D1019B" w14:textId="77777777" w:rsidR="00C06D15" w:rsidRDefault="00C06D15" w:rsidP="00595955">
      <w:pPr>
        <w:tabs>
          <w:tab w:val="left" w:pos="72"/>
        </w:tabs>
        <w:rPr>
          <w:rFonts w:ascii="Arial" w:hAnsi="Arial" w:cs="Arial"/>
          <w:noProof/>
        </w:rPr>
      </w:pPr>
    </w:p>
    <w:p w14:paraId="60AC8FB9" w14:textId="75A68F36" w:rsidR="001A19D6" w:rsidRPr="00D8093C" w:rsidRDefault="00C06D15" w:rsidP="00595955">
      <w:pPr>
        <w:tabs>
          <w:tab w:val="left" w:pos="72"/>
        </w:tabs>
        <w:rPr>
          <w:rFonts w:ascii="Arial" w:hAnsi="Arial" w:cs="Arial"/>
        </w:rPr>
      </w:pPr>
      <w:r>
        <w:rPr>
          <w:rFonts w:ascii="Arial" w:hAnsi="Arial" w:cs="Arial"/>
          <w:noProof/>
        </w:rPr>
        <w:drawing>
          <wp:inline distT="0" distB="0" distL="0" distR="0" wp14:anchorId="624077C5" wp14:editId="05DB9AFE">
            <wp:extent cx="5139690" cy="3079537"/>
            <wp:effectExtent l="0" t="0" r="3810" b="6985"/>
            <wp:docPr id="1711641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722" t="14934" r="16396" b="25311"/>
                    <a:stretch/>
                  </pic:blipFill>
                  <pic:spPr bwMode="auto">
                    <a:xfrm>
                      <a:off x="0" y="0"/>
                      <a:ext cx="5176329" cy="3101490"/>
                    </a:xfrm>
                    <a:prstGeom prst="rect">
                      <a:avLst/>
                    </a:prstGeom>
                    <a:noFill/>
                    <a:ln>
                      <a:noFill/>
                    </a:ln>
                    <a:extLst>
                      <a:ext uri="{53640926-AAD7-44D8-BBD7-CCE9431645EC}">
                        <a14:shadowObscured xmlns:a14="http://schemas.microsoft.com/office/drawing/2010/main"/>
                      </a:ext>
                    </a:extLst>
                  </pic:spPr>
                </pic:pic>
              </a:graphicData>
            </a:graphic>
          </wp:inline>
        </w:drawing>
      </w:r>
    </w:p>
    <w:sectPr w:rsidR="001A19D6" w:rsidRPr="00D8093C" w:rsidSect="004B4D73">
      <w:headerReference w:type="default" r:id="rId16"/>
      <w:footerReference w:type="default" r:id="rId17"/>
      <w:pgSz w:w="12240" w:h="15840" w:code="1"/>
      <w:pgMar w:top="1584" w:right="1296" w:bottom="1008" w:left="1296" w:header="100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231F0" w14:textId="77777777" w:rsidR="004B4D73" w:rsidRDefault="004B4D73" w:rsidP="00A573AB">
      <w:pPr>
        <w:spacing w:after="0" w:line="240" w:lineRule="auto"/>
      </w:pPr>
      <w:r>
        <w:separator/>
      </w:r>
    </w:p>
  </w:endnote>
  <w:endnote w:type="continuationSeparator" w:id="0">
    <w:p w14:paraId="775DBE77" w14:textId="77777777" w:rsidR="004B4D73" w:rsidRDefault="004B4D73" w:rsidP="00A5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4A594" w14:textId="77777777" w:rsidR="001D2F8F" w:rsidRDefault="001D2F8F">
    <w:pPr>
      <w:pStyle w:val="Footer"/>
    </w:pPr>
  </w:p>
  <w:p w14:paraId="06B0E7C0" w14:textId="77777777" w:rsidR="00A573AB" w:rsidRDefault="00583BCB">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E8CEF" w14:textId="77777777" w:rsidR="004B4D73" w:rsidRDefault="004B4D73" w:rsidP="00A573AB">
      <w:pPr>
        <w:spacing w:after="0" w:line="240" w:lineRule="auto"/>
      </w:pPr>
      <w:r>
        <w:separator/>
      </w:r>
    </w:p>
  </w:footnote>
  <w:footnote w:type="continuationSeparator" w:id="0">
    <w:p w14:paraId="7E794D75" w14:textId="77777777" w:rsidR="004B4D73" w:rsidRDefault="004B4D73" w:rsidP="00A5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EEBE" w14:textId="77777777" w:rsidR="008C399E" w:rsidRDefault="008C399E">
    <w:pPr>
      <w:pStyle w:val="Header"/>
    </w:pPr>
    <w:r>
      <w:rPr>
        <w:noProof/>
      </w:rPr>
      <w:drawing>
        <wp:anchor distT="0" distB="0" distL="114300" distR="114300" simplePos="0" relativeHeight="251659264" behindDoc="0" locked="0" layoutInCell="1" allowOverlap="1" wp14:anchorId="21F8CFB0" wp14:editId="6144498F">
          <wp:simplePos x="0" y="0"/>
          <wp:positionH relativeFrom="margin">
            <wp:align>right</wp:align>
          </wp:positionH>
          <wp:positionV relativeFrom="topMargin">
            <wp:align>bottom</wp:align>
          </wp:positionV>
          <wp:extent cx="1003935" cy="609600"/>
          <wp:effectExtent l="0" t="0" r="5715" b="0"/>
          <wp:wrapSquare wrapText="bothSides"/>
          <wp:docPr id="4" name="Picture 4" descr="C:\Users\fwong\OneDrive - City of Lynnwood\fred files\pics\logos\Lynnwood-Logo-stacke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wong\OneDrive - City of Lynnwood\fred files\pics\logos\Lynnwood-Logo-stacked-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A4DAE"/>
    <w:multiLevelType w:val="hybridMultilevel"/>
    <w:tmpl w:val="7D94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3E3017"/>
    <w:multiLevelType w:val="hybridMultilevel"/>
    <w:tmpl w:val="C55A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265223"/>
    <w:multiLevelType w:val="hybridMultilevel"/>
    <w:tmpl w:val="A910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612C0E"/>
    <w:multiLevelType w:val="hybridMultilevel"/>
    <w:tmpl w:val="AB0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75329"/>
    <w:multiLevelType w:val="hybridMultilevel"/>
    <w:tmpl w:val="18DE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275583"/>
    <w:multiLevelType w:val="hybridMultilevel"/>
    <w:tmpl w:val="AF98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A467D2"/>
    <w:multiLevelType w:val="hybridMultilevel"/>
    <w:tmpl w:val="3E24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8865613">
    <w:abstractNumId w:val="1"/>
  </w:num>
  <w:num w:numId="2" w16cid:durableId="723213863">
    <w:abstractNumId w:val="2"/>
  </w:num>
  <w:num w:numId="3" w16cid:durableId="200484397">
    <w:abstractNumId w:val="0"/>
  </w:num>
  <w:num w:numId="4" w16cid:durableId="169563026">
    <w:abstractNumId w:val="4"/>
  </w:num>
  <w:num w:numId="5" w16cid:durableId="841051146">
    <w:abstractNumId w:val="6"/>
  </w:num>
  <w:num w:numId="6" w16cid:durableId="1320961469">
    <w:abstractNumId w:val="3"/>
  </w:num>
  <w:num w:numId="7" w16cid:durableId="2044133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ED8"/>
    <w:rsid w:val="00083C22"/>
    <w:rsid w:val="00086BB7"/>
    <w:rsid w:val="00090C20"/>
    <w:rsid w:val="00093235"/>
    <w:rsid w:val="000A3806"/>
    <w:rsid w:val="000D0EF1"/>
    <w:rsid w:val="000E1D45"/>
    <w:rsid w:val="001035CD"/>
    <w:rsid w:val="00112ED8"/>
    <w:rsid w:val="00130C4A"/>
    <w:rsid w:val="00136DBC"/>
    <w:rsid w:val="00147E1D"/>
    <w:rsid w:val="00152A2A"/>
    <w:rsid w:val="00156CE8"/>
    <w:rsid w:val="001736FD"/>
    <w:rsid w:val="001A19D6"/>
    <w:rsid w:val="001A2327"/>
    <w:rsid w:val="001B320B"/>
    <w:rsid w:val="001D2F8F"/>
    <w:rsid w:val="001D7C8C"/>
    <w:rsid w:val="001E5D04"/>
    <w:rsid w:val="002254C7"/>
    <w:rsid w:val="00231241"/>
    <w:rsid w:val="00247745"/>
    <w:rsid w:val="002667BA"/>
    <w:rsid w:val="00280207"/>
    <w:rsid w:val="002900A5"/>
    <w:rsid w:val="002C128C"/>
    <w:rsid w:val="002C4B2F"/>
    <w:rsid w:val="002D4A26"/>
    <w:rsid w:val="002D63FB"/>
    <w:rsid w:val="002D6E24"/>
    <w:rsid w:val="002F18CE"/>
    <w:rsid w:val="00315631"/>
    <w:rsid w:val="00327EBD"/>
    <w:rsid w:val="003400AE"/>
    <w:rsid w:val="00381873"/>
    <w:rsid w:val="003A012F"/>
    <w:rsid w:val="003B6DBA"/>
    <w:rsid w:val="003C0FA1"/>
    <w:rsid w:val="003C1C68"/>
    <w:rsid w:val="003E4BAB"/>
    <w:rsid w:val="00400914"/>
    <w:rsid w:val="00401B96"/>
    <w:rsid w:val="0040414C"/>
    <w:rsid w:val="004209CF"/>
    <w:rsid w:val="00425B0B"/>
    <w:rsid w:val="00437ECD"/>
    <w:rsid w:val="004460A5"/>
    <w:rsid w:val="004651AF"/>
    <w:rsid w:val="00473BD8"/>
    <w:rsid w:val="00482C60"/>
    <w:rsid w:val="0048657C"/>
    <w:rsid w:val="004B13F7"/>
    <w:rsid w:val="004B4D73"/>
    <w:rsid w:val="0050384F"/>
    <w:rsid w:val="00506C21"/>
    <w:rsid w:val="0051182F"/>
    <w:rsid w:val="00520F95"/>
    <w:rsid w:val="005557CB"/>
    <w:rsid w:val="00573394"/>
    <w:rsid w:val="005768CF"/>
    <w:rsid w:val="00583BCB"/>
    <w:rsid w:val="00590A40"/>
    <w:rsid w:val="00590C02"/>
    <w:rsid w:val="00595955"/>
    <w:rsid w:val="005D0F6B"/>
    <w:rsid w:val="005E14EF"/>
    <w:rsid w:val="006110BF"/>
    <w:rsid w:val="00624607"/>
    <w:rsid w:val="0063220A"/>
    <w:rsid w:val="006337B3"/>
    <w:rsid w:val="0064252D"/>
    <w:rsid w:val="00653E2A"/>
    <w:rsid w:val="00654C90"/>
    <w:rsid w:val="006662B1"/>
    <w:rsid w:val="00671D87"/>
    <w:rsid w:val="00680A09"/>
    <w:rsid w:val="00687749"/>
    <w:rsid w:val="006B60A0"/>
    <w:rsid w:val="006C2D54"/>
    <w:rsid w:val="006D370A"/>
    <w:rsid w:val="006E593E"/>
    <w:rsid w:val="00707C57"/>
    <w:rsid w:val="00714EEC"/>
    <w:rsid w:val="00723AC2"/>
    <w:rsid w:val="00732A51"/>
    <w:rsid w:val="007476DC"/>
    <w:rsid w:val="00754844"/>
    <w:rsid w:val="007B76F3"/>
    <w:rsid w:val="007E0AD9"/>
    <w:rsid w:val="007F419D"/>
    <w:rsid w:val="008101FB"/>
    <w:rsid w:val="00830853"/>
    <w:rsid w:val="008372E0"/>
    <w:rsid w:val="00844E2D"/>
    <w:rsid w:val="008458A9"/>
    <w:rsid w:val="008630AD"/>
    <w:rsid w:val="008678F2"/>
    <w:rsid w:val="008836F7"/>
    <w:rsid w:val="008876C1"/>
    <w:rsid w:val="00896BE0"/>
    <w:rsid w:val="008A4E37"/>
    <w:rsid w:val="008B5C86"/>
    <w:rsid w:val="008C399E"/>
    <w:rsid w:val="008E26E3"/>
    <w:rsid w:val="008F3B32"/>
    <w:rsid w:val="008F588C"/>
    <w:rsid w:val="00904F35"/>
    <w:rsid w:val="00920885"/>
    <w:rsid w:val="00930B29"/>
    <w:rsid w:val="0093534C"/>
    <w:rsid w:val="009712C5"/>
    <w:rsid w:val="00977C7B"/>
    <w:rsid w:val="00993252"/>
    <w:rsid w:val="009A47E8"/>
    <w:rsid w:val="00A176FE"/>
    <w:rsid w:val="00A56289"/>
    <w:rsid w:val="00A573AB"/>
    <w:rsid w:val="00A637AD"/>
    <w:rsid w:val="00A662B2"/>
    <w:rsid w:val="00AA517C"/>
    <w:rsid w:val="00AB7986"/>
    <w:rsid w:val="00AF1071"/>
    <w:rsid w:val="00AF5B32"/>
    <w:rsid w:val="00B14E7A"/>
    <w:rsid w:val="00B20AF6"/>
    <w:rsid w:val="00B254B9"/>
    <w:rsid w:val="00B259B3"/>
    <w:rsid w:val="00B326B3"/>
    <w:rsid w:val="00B53169"/>
    <w:rsid w:val="00B575FF"/>
    <w:rsid w:val="00B61698"/>
    <w:rsid w:val="00B6472D"/>
    <w:rsid w:val="00B76CFD"/>
    <w:rsid w:val="00B80274"/>
    <w:rsid w:val="00B80BFB"/>
    <w:rsid w:val="00B90029"/>
    <w:rsid w:val="00B91C93"/>
    <w:rsid w:val="00BA3E10"/>
    <w:rsid w:val="00BB045D"/>
    <w:rsid w:val="00BC313B"/>
    <w:rsid w:val="00BD6F38"/>
    <w:rsid w:val="00BF1BBE"/>
    <w:rsid w:val="00BF54D5"/>
    <w:rsid w:val="00C039E6"/>
    <w:rsid w:val="00C06D15"/>
    <w:rsid w:val="00C23011"/>
    <w:rsid w:val="00C74EC9"/>
    <w:rsid w:val="00C77875"/>
    <w:rsid w:val="00C81A7A"/>
    <w:rsid w:val="00C93D8A"/>
    <w:rsid w:val="00C961CE"/>
    <w:rsid w:val="00CD6118"/>
    <w:rsid w:val="00D05938"/>
    <w:rsid w:val="00D101F0"/>
    <w:rsid w:val="00D22CA7"/>
    <w:rsid w:val="00D240D0"/>
    <w:rsid w:val="00D339E1"/>
    <w:rsid w:val="00D46104"/>
    <w:rsid w:val="00D62F7C"/>
    <w:rsid w:val="00D72631"/>
    <w:rsid w:val="00D8093C"/>
    <w:rsid w:val="00DC589F"/>
    <w:rsid w:val="00DD085B"/>
    <w:rsid w:val="00DD701F"/>
    <w:rsid w:val="00DF213A"/>
    <w:rsid w:val="00E114AE"/>
    <w:rsid w:val="00E42D2C"/>
    <w:rsid w:val="00E45C91"/>
    <w:rsid w:val="00E63502"/>
    <w:rsid w:val="00EB1768"/>
    <w:rsid w:val="00EB314A"/>
    <w:rsid w:val="00EC2C36"/>
    <w:rsid w:val="00ED29A5"/>
    <w:rsid w:val="00F0724D"/>
    <w:rsid w:val="00F525A4"/>
    <w:rsid w:val="00F5554B"/>
    <w:rsid w:val="00F55FAC"/>
    <w:rsid w:val="00F8546D"/>
    <w:rsid w:val="00F8628E"/>
    <w:rsid w:val="00FA7891"/>
    <w:rsid w:val="00FB207A"/>
    <w:rsid w:val="00FE0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03CB1"/>
  <w15:chartTrackingRefBased/>
  <w15:docId w15:val="{20B3CEC0-34F6-4ACA-A60E-130D54674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8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4EEC"/>
    <w:rPr>
      <w:color w:val="0563C1" w:themeColor="hyperlink"/>
      <w:u w:val="single"/>
    </w:rPr>
  </w:style>
  <w:style w:type="paragraph" w:styleId="Header">
    <w:name w:val="header"/>
    <w:basedOn w:val="Normal"/>
    <w:link w:val="HeaderChar"/>
    <w:uiPriority w:val="99"/>
    <w:unhideWhenUsed/>
    <w:rsid w:val="00A573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3AB"/>
  </w:style>
  <w:style w:type="paragraph" w:styleId="Footer">
    <w:name w:val="footer"/>
    <w:basedOn w:val="Normal"/>
    <w:link w:val="FooterChar"/>
    <w:uiPriority w:val="99"/>
    <w:unhideWhenUsed/>
    <w:rsid w:val="00A573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3AB"/>
  </w:style>
  <w:style w:type="character" w:styleId="FollowedHyperlink">
    <w:name w:val="FollowedHyperlink"/>
    <w:basedOn w:val="DefaultParagraphFont"/>
    <w:uiPriority w:val="99"/>
    <w:semiHidden/>
    <w:unhideWhenUsed/>
    <w:rsid w:val="00437ECD"/>
    <w:rPr>
      <w:color w:val="954F72" w:themeColor="followedHyperlink"/>
      <w:u w:val="single"/>
    </w:rPr>
  </w:style>
  <w:style w:type="paragraph" w:styleId="NormalWeb">
    <w:name w:val="Normal (Web)"/>
    <w:basedOn w:val="Normal"/>
    <w:uiPriority w:val="99"/>
    <w:semiHidden/>
    <w:unhideWhenUsed/>
    <w:rsid w:val="001D2F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2F8F"/>
    <w:rPr>
      <w:b/>
      <w:bCs/>
    </w:rPr>
  </w:style>
  <w:style w:type="paragraph" w:styleId="ListParagraph">
    <w:name w:val="List Paragraph"/>
    <w:basedOn w:val="Normal"/>
    <w:uiPriority w:val="34"/>
    <w:qFormat/>
    <w:rsid w:val="001D2F8F"/>
    <w:pPr>
      <w:spacing w:after="200" w:line="240" w:lineRule="auto"/>
      <w:ind w:left="720" w:hanging="360"/>
      <w:contextualSpacing/>
    </w:pPr>
  </w:style>
  <w:style w:type="paragraph" w:styleId="BalloonText">
    <w:name w:val="Balloon Text"/>
    <w:basedOn w:val="Normal"/>
    <w:link w:val="BalloonTextChar"/>
    <w:uiPriority w:val="99"/>
    <w:semiHidden/>
    <w:unhideWhenUsed/>
    <w:rsid w:val="00E11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AE"/>
    <w:rPr>
      <w:rFonts w:ascii="Segoe UI" w:hAnsi="Segoe UI" w:cs="Segoe UI"/>
      <w:sz w:val="18"/>
      <w:szCs w:val="18"/>
    </w:rPr>
  </w:style>
  <w:style w:type="character" w:styleId="UnresolvedMention">
    <w:name w:val="Unresolved Mention"/>
    <w:basedOn w:val="DefaultParagraphFont"/>
    <w:uiPriority w:val="99"/>
    <w:semiHidden/>
    <w:unhideWhenUsed/>
    <w:rsid w:val="00D8093C"/>
    <w:rPr>
      <w:color w:val="808080"/>
      <w:shd w:val="clear" w:color="auto" w:fill="E6E6E6"/>
    </w:rPr>
  </w:style>
  <w:style w:type="table" w:styleId="TableGrid">
    <w:name w:val="Table Grid"/>
    <w:basedOn w:val="TableNormal"/>
    <w:uiPriority w:val="39"/>
    <w:rsid w:val="00595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53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ynnwoodwa.gov/Community/Play-Lynnwood/Arts-Culture-and-Heritage/Artist-Opportunities-Resources/North-Lynnwood-Park-Site-Pics?transfer=95cff9a5-6485-45ae-9577-bf221b2e1cd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wong@lynnwoodwa.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openforms.com/Form/f4646035-43dc-4d10-adcf-c00458e42694"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1E38C64B5B0E4AA79E398C73152953" ma:contentTypeVersion="16" ma:contentTypeDescription="Create a new document." ma:contentTypeScope="" ma:versionID="492dd7e9e709ee6945633a09da8505ac">
  <xsd:schema xmlns:xsd="http://www.w3.org/2001/XMLSchema" xmlns:xs="http://www.w3.org/2001/XMLSchema" xmlns:p="http://schemas.microsoft.com/office/2006/metadata/properties" xmlns:ns2="a64939bb-acec-4d18-b3b4-739069db4099" xmlns:ns3="de08fd24-f6a4-404d-9e36-4d04d04a58b7" targetNamespace="http://schemas.microsoft.com/office/2006/metadata/properties" ma:root="true" ma:fieldsID="6dc02bd94eb1eba9c1a0d2befb693375" ns2:_="" ns3:_="">
    <xsd:import namespace="a64939bb-acec-4d18-b3b4-739069db4099"/>
    <xsd:import namespace="de08fd24-f6a4-404d-9e36-4d04d04a58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939bb-acec-4d18-b3b4-739069db40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f1b120-7a99-41a4-b6c2-dd56cbafcdbc}" ma:internalName="TaxCatchAll" ma:showField="CatchAllData" ma:web="a64939bb-acec-4d18-b3b4-739069db40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08fd24-f6a4-404d-9e36-4d04d04a58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ca9e62a-6769-4475-ad69-11cd0e589f6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64939bb-acec-4d18-b3b4-739069db4099" xsi:nil="true"/>
    <lcf76f155ced4ddcb4097134ff3c332f xmlns="de08fd24-f6a4-404d-9e36-4d04d04a58b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FF4A4-A3AD-4C48-80FD-ABA621567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939bb-acec-4d18-b3b4-739069db4099"/>
    <ds:schemaRef ds:uri="de08fd24-f6a4-404d-9e36-4d04d04a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798D17-22F9-4B70-B741-070DA6C00DE8}">
  <ds:schemaRefs>
    <ds:schemaRef ds:uri="http://schemas.microsoft.com/sharepoint/v3/contenttype/forms"/>
  </ds:schemaRefs>
</ds:datastoreItem>
</file>

<file path=customXml/itemProps3.xml><?xml version="1.0" encoding="utf-8"?>
<ds:datastoreItem xmlns:ds="http://schemas.openxmlformats.org/officeDocument/2006/customXml" ds:itemID="{289EECA8-6B47-4B74-B31C-4226D7770B68}">
  <ds:schemaRefs>
    <ds:schemaRef ds:uri="http://schemas.microsoft.com/office/2006/metadata/properties"/>
    <ds:schemaRef ds:uri="http://schemas.microsoft.com/office/infopath/2007/PartnerControls"/>
    <ds:schemaRef ds:uri="a64939bb-acec-4d18-b3b4-739069db4099"/>
    <ds:schemaRef ds:uri="de08fd24-f6a4-404d-9e36-4d04d04a58b7"/>
  </ds:schemaRefs>
</ds:datastoreItem>
</file>

<file path=customXml/itemProps4.xml><?xml version="1.0" encoding="utf-8"?>
<ds:datastoreItem xmlns:ds="http://schemas.openxmlformats.org/officeDocument/2006/customXml" ds:itemID="{2DF06795-BA3D-4AC7-A2A0-59FF2CC8F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4271</TotalTime>
  <Pages>3</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Wong</dc:creator>
  <cp:keywords/>
  <dc:description/>
  <cp:lastModifiedBy>Fred Wong</cp:lastModifiedBy>
  <cp:revision>99</cp:revision>
  <cp:lastPrinted>2018-11-13T23:34:00Z</cp:lastPrinted>
  <dcterms:created xsi:type="dcterms:W3CDTF">2018-10-16T20:58:00Z</dcterms:created>
  <dcterms:modified xsi:type="dcterms:W3CDTF">2024-02-01T01:12:00Z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0x010100571E38C64B5B0E4AA79E398C73152953</vt:lpwstr>
  </property>
  <property fmtid="{D5CDD505-2E9C-101B-9397-08002B2CF9AE}" pid="3" name="Order">
    <vt:r8>100</vt:r8>
  </property>
  <property fmtid="{D5CDD505-2E9C-101B-9397-08002B2CF9AE}" pid="4" name="MediaServiceImageTags">
    <vt:lpwstr/>
  </property>
</Properties>
</file>